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41" w:rsidRPr="007F3859" w:rsidRDefault="007F3859" w:rsidP="00943D16">
      <w:pPr>
        <w:ind w:firstLine="4962"/>
        <w:rPr>
          <w:sz w:val="24"/>
          <w:szCs w:val="24"/>
        </w:rPr>
      </w:pPr>
      <w:r w:rsidRPr="007F3859">
        <w:rPr>
          <w:sz w:val="24"/>
          <w:szCs w:val="24"/>
        </w:rPr>
        <w:t>УТВЕРЖДЕН</w:t>
      </w:r>
    </w:p>
    <w:p w:rsidR="007F3859" w:rsidRPr="007F3859" w:rsidRDefault="00F279D0" w:rsidP="00943D16">
      <w:pPr>
        <w:ind w:firstLine="4962"/>
        <w:rPr>
          <w:sz w:val="24"/>
          <w:szCs w:val="24"/>
        </w:rPr>
      </w:pPr>
      <w:r>
        <w:rPr>
          <w:sz w:val="24"/>
          <w:szCs w:val="24"/>
        </w:rPr>
        <w:t>Общим собранием членов Т</w:t>
      </w:r>
      <w:r w:rsidR="007F3859" w:rsidRPr="007F3859">
        <w:rPr>
          <w:sz w:val="24"/>
          <w:szCs w:val="24"/>
        </w:rPr>
        <w:t>оварищества</w:t>
      </w:r>
    </w:p>
    <w:p w:rsidR="007F3859" w:rsidRPr="007F3859" w:rsidRDefault="00AC3293" w:rsidP="00943D16">
      <w:pPr>
        <w:ind w:firstLine="4962"/>
        <w:rPr>
          <w:sz w:val="24"/>
          <w:szCs w:val="24"/>
        </w:rPr>
      </w:pPr>
      <w:r>
        <w:rPr>
          <w:sz w:val="24"/>
          <w:szCs w:val="24"/>
        </w:rPr>
        <w:t>от « 28 » февраля 2017</w:t>
      </w:r>
      <w:r w:rsidR="007F3859" w:rsidRPr="007F3859">
        <w:rPr>
          <w:sz w:val="24"/>
          <w:szCs w:val="24"/>
        </w:rPr>
        <w:t>г.</w:t>
      </w:r>
    </w:p>
    <w:p w:rsidR="007F3859" w:rsidRDefault="007F3859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695E22" w:rsidRDefault="00695E22">
      <w:pPr>
        <w:rPr>
          <w:sz w:val="24"/>
          <w:szCs w:val="24"/>
        </w:rPr>
      </w:pPr>
    </w:p>
    <w:p w:rsidR="00695E22" w:rsidRDefault="00695E22">
      <w:pPr>
        <w:rPr>
          <w:sz w:val="24"/>
          <w:szCs w:val="24"/>
        </w:rPr>
      </w:pPr>
    </w:p>
    <w:p w:rsidR="00695E22" w:rsidRDefault="00695E22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7F3859" w:rsidRDefault="007F3859">
      <w:pPr>
        <w:rPr>
          <w:sz w:val="24"/>
          <w:szCs w:val="24"/>
        </w:rPr>
      </w:pPr>
    </w:p>
    <w:p w:rsidR="007F3859" w:rsidRPr="00AC3293" w:rsidRDefault="007F3859" w:rsidP="007F3859">
      <w:pPr>
        <w:jc w:val="center"/>
        <w:rPr>
          <w:b/>
          <w:szCs w:val="28"/>
        </w:rPr>
      </w:pPr>
      <w:r w:rsidRPr="00AC3293">
        <w:rPr>
          <w:b/>
          <w:szCs w:val="28"/>
        </w:rPr>
        <w:t>УСТАВ</w:t>
      </w:r>
    </w:p>
    <w:p w:rsidR="007F3859" w:rsidRPr="00AC3293" w:rsidRDefault="007F3859" w:rsidP="007F3859">
      <w:pPr>
        <w:jc w:val="center"/>
        <w:rPr>
          <w:b/>
          <w:szCs w:val="28"/>
        </w:rPr>
      </w:pPr>
      <w:r w:rsidRPr="00AC3293">
        <w:rPr>
          <w:b/>
          <w:szCs w:val="28"/>
        </w:rPr>
        <w:t>ТОВАРИЩЕСТВА СОБСТВЕННИКОВ ЖИЛЬЯ</w:t>
      </w:r>
    </w:p>
    <w:p w:rsidR="007F3859" w:rsidRPr="00AC3293" w:rsidRDefault="007F3859" w:rsidP="007F3859">
      <w:pPr>
        <w:jc w:val="center"/>
        <w:rPr>
          <w:b/>
          <w:szCs w:val="28"/>
        </w:rPr>
      </w:pPr>
      <w:r w:rsidRPr="00AC3293">
        <w:rPr>
          <w:b/>
          <w:szCs w:val="28"/>
        </w:rPr>
        <w:t>«</w:t>
      </w:r>
      <w:r w:rsidR="00682F44" w:rsidRPr="00AC3293">
        <w:rPr>
          <w:b/>
          <w:szCs w:val="28"/>
        </w:rPr>
        <w:t>СЕРЕБРЯН</w:t>
      </w:r>
      <w:r w:rsidR="00695E22" w:rsidRPr="00AC3293">
        <w:rPr>
          <w:b/>
          <w:szCs w:val="28"/>
        </w:rPr>
        <w:t>ЫЙ КЛЮЧ</w:t>
      </w:r>
      <w:r w:rsidRPr="00AC3293">
        <w:rPr>
          <w:b/>
          <w:szCs w:val="28"/>
        </w:rPr>
        <w:t>»</w:t>
      </w:r>
    </w:p>
    <w:p w:rsidR="007F3859" w:rsidRDefault="007F3859" w:rsidP="007F3859">
      <w:pPr>
        <w:jc w:val="center"/>
        <w:rPr>
          <w:sz w:val="24"/>
          <w:szCs w:val="24"/>
        </w:rPr>
      </w:pPr>
      <w:r>
        <w:rPr>
          <w:sz w:val="24"/>
          <w:szCs w:val="24"/>
        </w:rPr>
        <w:t>(с изменениями)</w:t>
      </w: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943D16" w:rsidRDefault="00943D16" w:rsidP="007F3859">
      <w:pPr>
        <w:jc w:val="center"/>
        <w:rPr>
          <w:sz w:val="24"/>
          <w:szCs w:val="24"/>
        </w:rPr>
      </w:pPr>
    </w:p>
    <w:p w:rsidR="00943D16" w:rsidRDefault="00943D16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</w:p>
    <w:p w:rsidR="007F3859" w:rsidRDefault="007F3859" w:rsidP="007F3859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F9076E">
        <w:rPr>
          <w:sz w:val="24"/>
          <w:szCs w:val="24"/>
        </w:rPr>
        <w:t xml:space="preserve"> </w:t>
      </w:r>
      <w:r>
        <w:rPr>
          <w:sz w:val="24"/>
          <w:szCs w:val="24"/>
        </w:rPr>
        <w:t>Нижний Новгород</w:t>
      </w:r>
    </w:p>
    <w:p w:rsidR="007F3859" w:rsidRDefault="00AC3293" w:rsidP="007F38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2017 </w:t>
      </w:r>
      <w:r w:rsidR="007F3859">
        <w:rPr>
          <w:sz w:val="24"/>
          <w:szCs w:val="24"/>
        </w:rPr>
        <w:t>год</w:t>
      </w:r>
    </w:p>
    <w:p w:rsidR="00AC3293" w:rsidRDefault="00AC3293" w:rsidP="00695E22">
      <w:pPr>
        <w:jc w:val="center"/>
        <w:rPr>
          <w:b/>
          <w:sz w:val="24"/>
          <w:szCs w:val="24"/>
        </w:rPr>
      </w:pPr>
    </w:p>
    <w:p w:rsidR="007F3859" w:rsidRPr="00695E22" w:rsidRDefault="007F3859" w:rsidP="00695E22">
      <w:pPr>
        <w:jc w:val="center"/>
        <w:rPr>
          <w:b/>
          <w:sz w:val="24"/>
          <w:szCs w:val="24"/>
        </w:rPr>
      </w:pPr>
      <w:r w:rsidRPr="00695E22">
        <w:rPr>
          <w:b/>
          <w:sz w:val="24"/>
          <w:szCs w:val="24"/>
        </w:rPr>
        <w:t>1. Общие положения</w:t>
      </w:r>
    </w:p>
    <w:p w:rsidR="007F3859" w:rsidRPr="00695E22" w:rsidRDefault="007F3859" w:rsidP="00695E22">
      <w:pPr>
        <w:jc w:val="both"/>
        <w:rPr>
          <w:b/>
          <w:sz w:val="24"/>
          <w:szCs w:val="24"/>
        </w:rPr>
      </w:pPr>
    </w:p>
    <w:p w:rsidR="007F3859" w:rsidRPr="00695E22" w:rsidRDefault="007F3859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1.1 Товарищество собственников жилья «Серебряный ключ», именуемое в дальнейшем «</w:t>
      </w:r>
      <w:r w:rsidR="00682F44">
        <w:rPr>
          <w:sz w:val="24"/>
          <w:szCs w:val="24"/>
        </w:rPr>
        <w:t>Товарищество», создано решением О</w:t>
      </w:r>
      <w:r w:rsidRPr="00695E22">
        <w:rPr>
          <w:sz w:val="24"/>
          <w:szCs w:val="24"/>
        </w:rPr>
        <w:t>бщего собрания членов ТСЖ «Серебряный Ключ» (Протокол № 1 от «23» августа 2006 года).</w:t>
      </w:r>
    </w:p>
    <w:p w:rsidR="007F3859" w:rsidRPr="00695E22" w:rsidRDefault="007F3859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1.2. Товарищество является некоммерческой организацией, созданной и действующей в соответствии с Гражданским и Жилищным кодексами Российской Федерации.</w:t>
      </w:r>
    </w:p>
    <w:p w:rsidR="00E80027" w:rsidRPr="006A1DE6" w:rsidRDefault="00E80027" w:rsidP="00695E22">
      <w:pPr>
        <w:jc w:val="both"/>
        <w:rPr>
          <w:color w:val="000000" w:themeColor="text1"/>
          <w:sz w:val="24"/>
          <w:szCs w:val="24"/>
        </w:rPr>
      </w:pPr>
      <w:r w:rsidRPr="006A1DE6">
        <w:rPr>
          <w:color w:val="000000" w:themeColor="text1"/>
          <w:sz w:val="24"/>
          <w:szCs w:val="24"/>
        </w:rPr>
        <w:t>1.3. Товарищество является юридическим лицом, имеет печать с собственным наименованием, угловой штамп, бланки, а также расчетный и иные счета в банке.</w:t>
      </w:r>
    </w:p>
    <w:p w:rsidR="00E80027" w:rsidRPr="00695E22" w:rsidRDefault="00E80027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1.4. Товарищество имеет полное и сокращенное наименование:</w:t>
      </w:r>
    </w:p>
    <w:p w:rsidR="00E80027" w:rsidRPr="00695E22" w:rsidRDefault="00A23BA3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1.4.1. </w:t>
      </w:r>
      <w:r w:rsidR="00E80027" w:rsidRPr="00695E22">
        <w:rPr>
          <w:sz w:val="24"/>
          <w:szCs w:val="24"/>
        </w:rPr>
        <w:t>Товарищество собстве</w:t>
      </w:r>
      <w:r w:rsidR="00202B4B">
        <w:rPr>
          <w:sz w:val="24"/>
          <w:szCs w:val="24"/>
        </w:rPr>
        <w:t>нников жилья «Серебряный Ключ»,</w:t>
      </w:r>
      <w:r w:rsidR="00E80027" w:rsidRPr="00695E22">
        <w:rPr>
          <w:sz w:val="24"/>
          <w:szCs w:val="24"/>
        </w:rPr>
        <w:t xml:space="preserve"> ТСЖ «Серебряный Ключ».</w:t>
      </w:r>
    </w:p>
    <w:p w:rsidR="00E80027" w:rsidRPr="00695E22" w:rsidRDefault="00E80027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1.5. Место нахождения Товарищества: Нижегородская о</w:t>
      </w:r>
      <w:r w:rsidR="00103F8B">
        <w:rPr>
          <w:sz w:val="24"/>
          <w:szCs w:val="24"/>
        </w:rPr>
        <w:t xml:space="preserve">бласть, Богородский район, </w:t>
      </w:r>
      <w:r w:rsidRPr="00695E22">
        <w:rPr>
          <w:sz w:val="24"/>
          <w:szCs w:val="24"/>
        </w:rPr>
        <w:t>деревн</w:t>
      </w:r>
      <w:r w:rsidR="00103F8B">
        <w:rPr>
          <w:sz w:val="24"/>
          <w:szCs w:val="24"/>
        </w:rPr>
        <w:t>я</w:t>
      </w:r>
      <w:r w:rsidR="00682F44">
        <w:rPr>
          <w:sz w:val="24"/>
          <w:szCs w:val="24"/>
        </w:rPr>
        <w:t xml:space="preserve"> Сартаково, улица Серебряный к</w:t>
      </w:r>
      <w:r w:rsidRPr="00695E22">
        <w:rPr>
          <w:sz w:val="24"/>
          <w:szCs w:val="24"/>
        </w:rPr>
        <w:t xml:space="preserve">люч. </w:t>
      </w:r>
    </w:p>
    <w:p w:rsidR="00E80027" w:rsidRPr="006A1DE6" w:rsidRDefault="00E80027" w:rsidP="00695E22">
      <w:pPr>
        <w:jc w:val="both"/>
        <w:rPr>
          <w:color w:val="000000" w:themeColor="text1"/>
          <w:sz w:val="24"/>
          <w:szCs w:val="24"/>
        </w:rPr>
      </w:pPr>
      <w:r w:rsidRPr="006A1DE6">
        <w:rPr>
          <w:color w:val="000000" w:themeColor="text1"/>
          <w:sz w:val="24"/>
          <w:szCs w:val="24"/>
        </w:rPr>
        <w:t>1.6. Товарищество вправе от своего имени совершать л</w:t>
      </w:r>
      <w:r w:rsidR="00682F44" w:rsidRPr="006A1DE6">
        <w:rPr>
          <w:color w:val="000000" w:themeColor="text1"/>
          <w:sz w:val="24"/>
          <w:szCs w:val="24"/>
        </w:rPr>
        <w:t>юбые сделки, не противоречащие З</w:t>
      </w:r>
      <w:r w:rsidRPr="006A1DE6">
        <w:rPr>
          <w:color w:val="000000" w:themeColor="text1"/>
          <w:sz w:val="24"/>
          <w:szCs w:val="24"/>
        </w:rPr>
        <w:t xml:space="preserve">аконодательству и настоящему Уставу, приобретать имущественные и неимущественные права, представлять интересы членов </w:t>
      </w:r>
      <w:r w:rsidR="00823949" w:rsidRPr="006A1DE6">
        <w:rPr>
          <w:color w:val="000000" w:themeColor="text1"/>
          <w:sz w:val="24"/>
          <w:szCs w:val="24"/>
        </w:rPr>
        <w:t>ТСЖ в государственных органах власти, органах местного самоуправления, выступать истцом и ответчиком в суде.</w:t>
      </w:r>
    </w:p>
    <w:p w:rsidR="007F3859" w:rsidRPr="006A1DE6" w:rsidRDefault="0025080C" w:rsidP="00695E22">
      <w:pPr>
        <w:jc w:val="both"/>
        <w:rPr>
          <w:color w:val="000000" w:themeColor="text1"/>
          <w:sz w:val="24"/>
          <w:szCs w:val="24"/>
        </w:rPr>
      </w:pPr>
      <w:r w:rsidRPr="006A1DE6">
        <w:rPr>
          <w:color w:val="000000" w:themeColor="text1"/>
          <w:sz w:val="24"/>
          <w:szCs w:val="24"/>
        </w:rPr>
        <w:t>1.7.</w:t>
      </w:r>
      <w:r w:rsidR="00826A5E" w:rsidRPr="006A1DE6">
        <w:rPr>
          <w:color w:val="000000" w:themeColor="text1"/>
          <w:sz w:val="24"/>
          <w:szCs w:val="24"/>
        </w:rPr>
        <w:t xml:space="preserve"> Товарищество не отвечает по обязательствам своих членов, а члены Товарищества не отвечают по обязательствам Товарищества.</w:t>
      </w:r>
    </w:p>
    <w:p w:rsidR="007F3859" w:rsidRPr="00695E22" w:rsidRDefault="007F3859" w:rsidP="00695E22">
      <w:pPr>
        <w:jc w:val="both"/>
        <w:rPr>
          <w:sz w:val="24"/>
          <w:szCs w:val="24"/>
        </w:rPr>
      </w:pPr>
    </w:p>
    <w:p w:rsidR="007F3859" w:rsidRPr="00695E22" w:rsidRDefault="00F279D0" w:rsidP="00695E2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2. Цели и виды деятельности Т</w:t>
      </w:r>
      <w:r w:rsidR="00C333FD" w:rsidRPr="00695E22">
        <w:rPr>
          <w:b/>
          <w:sz w:val="24"/>
          <w:szCs w:val="24"/>
        </w:rPr>
        <w:t>оварищества</w:t>
      </w:r>
    </w:p>
    <w:p w:rsidR="00C333FD" w:rsidRPr="00695E22" w:rsidRDefault="00C333FD" w:rsidP="00695E22">
      <w:pPr>
        <w:jc w:val="both"/>
        <w:rPr>
          <w:sz w:val="24"/>
          <w:szCs w:val="24"/>
        </w:rPr>
      </w:pPr>
    </w:p>
    <w:p w:rsidR="00C333FD" w:rsidRPr="00695E22" w:rsidRDefault="00C333FD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2.1</w:t>
      </w:r>
      <w:r w:rsidR="00063565" w:rsidRPr="00695E22">
        <w:rPr>
          <w:sz w:val="24"/>
          <w:szCs w:val="24"/>
        </w:rPr>
        <w:t>.</w:t>
      </w:r>
      <w:r w:rsidR="00C24EB1">
        <w:rPr>
          <w:sz w:val="24"/>
          <w:szCs w:val="24"/>
        </w:rPr>
        <w:t xml:space="preserve"> </w:t>
      </w:r>
      <w:r w:rsidRPr="00695E22">
        <w:rPr>
          <w:sz w:val="24"/>
          <w:szCs w:val="24"/>
        </w:rPr>
        <w:t>Товарищество является добровольным объединением собственников расположенных близко земельных участков</w:t>
      </w:r>
      <w:r w:rsidR="00E96CFA">
        <w:rPr>
          <w:sz w:val="24"/>
          <w:szCs w:val="24"/>
        </w:rPr>
        <w:t xml:space="preserve">, а также </w:t>
      </w:r>
      <w:r w:rsidR="00682F44" w:rsidRPr="00E96CFA">
        <w:rPr>
          <w:sz w:val="24"/>
          <w:szCs w:val="24"/>
        </w:rPr>
        <w:t>участков</w:t>
      </w:r>
      <w:r w:rsidRPr="00E96CFA">
        <w:rPr>
          <w:sz w:val="24"/>
          <w:szCs w:val="24"/>
        </w:rPr>
        <w:t xml:space="preserve"> с</w:t>
      </w:r>
      <w:r w:rsidRPr="00695E22">
        <w:rPr>
          <w:sz w:val="24"/>
          <w:szCs w:val="24"/>
        </w:rPr>
        <w:t xml:space="preserve"> находящимися на них жилыми домами и другими постройками, с сетями инженерно-технического обеспечения и другими элементами инфраструктуры</w:t>
      </w:r>
      <w:r w:rsidR="0096252C">
        <w:rPr>
          <w:sz w:val="24"/>
          <w:szCs w:val="24"/>
        </w:rPr>
        <w:t xml:space="preserve"> </w:t>
      </w:r>
      <w:r w:rsidR="0096252C" w:rsidRPr="00AC3293">
        <w:rPr>
          <w:sz w:val="24"/>
          <w:szCs w:val="24"/>
        </w:rPr>
        <w:t>(далее по тексту Общее имущество)</w:t>
      </w:r>
      <w:r w:rsidRPr="00AC3293">
        <w:rPr>
          <w:sz w:val="24"/>
          <w:szCs w:val="24"/>
        </w:rPr>
        <w:t>,</w:t>
      </w:r>
      <w:r w:rsidRPr="00695E22">
        <w:rPr>
          <w:sz w:val="24"/>
          <w:szCs w:val="24"/>
        </w:rPr>
        <w:t xml:space="preserve"> расположенными на общем земельном участке, созданное в целях:</w:t>
      </w:r>
    </w:p>
    <w:p w:rsidR="00C333FD" w:rsidRPr="00695E22" w:rsidRDefault="00063565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2.</w:t>
      </w:r>
      <w:r w:rsidR="00E96CFA">
        <w:rPr>
          <w:sz w:val="24"/>
          <w:szCs w:val="24"/>
        </w:rPr>
        <w:t>1</w:t>
      </w:r>
      <w:r w:rsidRPr="00695E22">
        <w:rPr>
          <w:sz w:val="24"/>
          <w:szCs w:val="24"/>
        </w:rPr>
        <w:t>.</w:t>
      </w:r>
      <w:r w:rsidR="00E96CFA">
        <w:rPr>
          <w:sz w:val="24"/>
          <w:szCs w:val="24"/>
        </w:rPr>
        <w:t>1.</w:t>
      </w:r>
      <w:r w:rsidR="00C24EB1">
        <w:rPr>
          <w:sz w:val="24"/>
          <w:szCs w:val="24"/>
        </w:rPr>
        <w:t xml:space="preserve"> </w:t>
      </w:r>
      <w:r w:rsidR="00C333FD" w:rsidRPr="00695E22">
        <w:rPr>
          <w:sz w:val="24"/>
          <w:szCs w:val="24"/>
        </w:rPr>
        <w:t>Реализации собственниками земельных участков</w:t>
      </w:r>
      <w:r w:rsidR="00F6686F">
        <w:rPr>
          <w:sz w:val="24"/>
          <w:szCs w:val="24"/>
        </w:rPr>
        <w:t xml:space="preserve"> (</w:t>
      </w:r>
      <w:r w:rsidR="00F6686F" w:rsidRPr="006A1DE6">
        <w:rPr>
          <w:sz w:val="24"/>
          <w:szCs w:val="24"/>
        </w:rPr>
        <w:t xml:space="preserve">далее по тексту Собственники) </w:t>
      </w:r>
      <w:r w:rsidR="00C333FD" w:rsidRPr="006A1DE6">
        <w:rPr>
          <w:sz w:val="24"/>
          <w:szCs w:val="24"/>
        </w:rPr>
        <w:t xml:space="preserve">прав по владению, </w:t>
      </w:r>
      <w:r w:rsidR="00F6686F" w:rsidRPr="006A1DE6">
        <w:rPr>
          <w:sz w:val="24"/>
          <w:szCs w:val="24"/>
        </w:rPr>
        <w:t>пользованию и, в установленном</w:t>
      </w:r>
      <w:r w:rsidR="00682F44" w:rsidRPr="006A1DE6">
        <w:rPr>
          <w:sz w:val="24"/>
          <w:szCs w:val="24"/>
        </w:rPr>
        <w:t xml:space="preserve"> З</w:t>
      </w:r>
      <w:r w:rsidR="00C333FD" w:rsidRPr="006A1DE6">
        <w:rPr>
          <w:sz w:val="24"/>
          <w:szCs w:val="24"/>
        </w:rPr>
        <w:t>аконодательством пределах</w:t>
      </w:r>
      <w:r w:rsidR="00F6686F" w:rsidRPr="006A1DE6">
        <w:rPr>
          <w:sz w:val="24"/>
          <w:szCs w:val="24"/>
        </w:rPr>
        <w:t xml:space="preserve"> порядке</w:t>
      </w:r>
      <w:r w:rsidR="00C333FD" w:rsidRPr="006A1DE6">
        <w:rPr>
          <w:sz w:val="24"/>
          <w:szCs w:val="24"/>
        </w:rPr>
        <w:t>,</w:t>
      </w:r>
      <w:r w:rsidR="00F6686F">
        <w:rPr>
          <w:sz w:val="24"/>
          <w:szCs w:val="24"/>
        </w:rPr>
        <w:t xml:space="preserve"> распоряжению О</w:t>
      </w:r>
      <w:r w:rsidR="00C333FD" w:rsidRPr="00695E22">
        <w:rPr>
          <w:sz w:val="24"/>
          <w:szCs w:val="24"/>
        </w:rPr>
        <w:t>бщим имуществом;</w:t>
      </w:r>
    </w:p>
    <w:p w:rsidR="00C333FD" w:rsidRPr="00695E22" w:rsidRDefault="00063565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2.</w:t>
      </w:r>
      <w:r w:rsidR="00E96CFA">
        <w:rPr>
          <w:sz w:val="24"/>
          <w:szCs w:val="24"/>
        </w:rPr>
        <w:t>1.2.</w:t>
      </w:r>
      <w:r w:rsidR="00C24EB1">
        <w:rPr>
          <w:sz w:val="24"/>
          <w:szCs w:val="24"/>
        </w:rPr>
        <w:t xml:space="preserve"> </w:t>
      </w:r>
      <w:r w:rsidR="00682F44">
        <w:rPr>
          <w:sz w:val="24"/>
          <w:szCs w:val="24"/>
        </w:rPr>
        <w:t>Распределения между членами Т</w:t>
      </w:r>
      <w:r w:rsidR="00C333FD" w:rsidRPr="00695E22">
        <w:rPr>
          <w:sz w:val="24"/>
          <w:szCs w:val="24"/>
        </w:rPr>
        <w:t>оварищества обязанностей по возмещению соответствующих затрат на строительство, содержание, тех</w:t>
      </w:r>
      <w:r w:rsidR="00F6686F">
        <w:rPr>
          <w:sz w:val="24"/>
          <w:szCs w:val="24"/>
        </w:rPr>
        <w:t>ническое обслуживание и ремонт О</w:t>
      </w:r>
      <w:r w:rsidR="00C333FD" w:rsidRPr="00695E22">
        <w:rPr>
          <w:sz w:val="24"/>
          <w:szCs w:val="24"/>
        </w:rPr>
        <w:t>бщего имущества;</w:t>
      </w:r>
    </w:p>
    <w:p w:rsidR="00C333FD" w:rsidRPr="00695E22" w:rsidRDefault="00E96CFA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2.1.3.</w:t>
      </w:r>
      <w:r w:rsidR="00C24EB1">
        <w:rPr>
          <w:sz w:val="24"/>
          <w:szCs w:val="24"/>
        </w:rPr>
        <w:t xml:space="preserve"> </w:t>
      </w:r>
      <w:r w:rsidR="00C333FD" w:rsidRPr="00695E22">
        <w:rPr>
          <w:sz w:val="24"/>
          <w:szCs w:val="24"/>
        </w:rPr>
        <w:t>Обеспечение надлежащего технического, противопожарного, экологич</w:t>
      </w:r>
      <w:r w:rsidR="00F6686F">
        <w:rPr>
          <w:sz w:val="24"/>
          <w:szCs w:val="24"/>
        </w:rPr>
        <w:t>еского и санитарного состояния О</w:t>
      </w:r>
      <w:r w:rsidR="00C333FD" w:rsidRPr="00695E22">
        <w:rPr>
          <w:sz w:val="24"/>
          <w:szCs w:val="24"/>
        </w:rPr>
        <w:t>бщего имущества;</w:t>
      </w:r>
    </w:p>
    <w:p w:rsidR="003F074C" w:rsidRPr="003F074C" w:rsidRDefault="00063565" w:rsidP="003F074C">
      <w:pPr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3F074C">
        <w:rPr>
          <w:sz w:val="24"/>
          <w:szCs w:val="24"/>
        </w:rPr>
        <w:t>2.</w:t>
      </w:r>
      <w:r w:rsidR="00E96CFA" w:rsidRPr="003F074C">
        <w:rPr>
          <w:sz w:val="24"/>
          <w:szCs w:val="24"/>
        </w:rPr>
        <w:t>1</w:t>
      </w:r>
      <w:r w:rsidRPr="003F074C">
        <w:rPr>
          <w:sz w:val="24"/>
          <w:szCs w:val="24"/>
        </w:rPr>
        <w:t>.</w:t>
      </w:r>
      <w:r w:rsidR="00E96CFA" w:rsidRPr="003F074C">
        <w:rPr>
          <w:sz w:val="24"/>
          <w:szCs w:val="24"/>
        </w:rPr>
        <w:t>4.</w:t>
      </w:r>
      <w:r w:rsidR="00C24EB1" w:rsidRPr="003F074C">
        <w:rPr>
          <w:sz w:val="24"/>
          <w:szCs w:val="24"/>
        </w:rPr>
        <w:t xml:space="preserve"> </w:t>
      </w:r>
      <w:r w:rsidR="00C333FD" w:rsidRPr="003F074C">
        <w:rPr>
          <w:sz w:val="24"/>
          <w:szCs w:val="24"/>
        </w:rPr>
        <w:t xml:space="preserve">Исполнения функции заказчика работы по эксплуатации, ремонту и реконструкции </w:t>
      </w:r>
      <w:r w:rsidR="00A92976">
        <w:rPr>
          <w:sz w:val="24"/>
          <w:szCs w:val="24"/>
        </w:rPr>
        <w:t>О</w:t>
      </w:r>
      <w:r w:rsidR="00C333FD" w:rsidRPr="006A1DE6">
        <w:rPr>
          <w:sz w:val="24"/>
          <w:szCs w:val="24"/>
        </w:rPr>
        <w:t>бщего имущества;</w:t>
      </w:r>
      <w:r w:rsidR="003F074C" w:rsidRPr="006A1DE6">
        <w:rPr>
          <w:sz w:val="24"/>
          <w:szCs w:val="24"/>
        </w:rPr>
        <w:t xml:space="preserve"> обеспечению коммунальными услугами собственников, а также нанимателей жилых помещений и арендаторов жилых и нежилых помещений; </w:t>
      </w:r>
    </w:p>
    <w:p w:rsidR="00C333FD" w:rsidRPr="00695E22" w:rsidRDefault="00E96CFA" w:rsidP="003F074C">
      <w:pPr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2.1.5.</w:t>
      </w:r>
      <w:r w:rsidR="00C24EB1">
        <w:rPr>
          <w:sz w:val="24"/>
          <w:szCs w:val="24"/>
        </w:rPr>
        <w:t xml:space="preserve"> </w:t>
      </w:r>
      <w:r w:rsidR="00C333FD" w:rsidRPr="00695E22">
        <w:rPr>
          <w:sz w:val="24"/>
          <w:szCs w:val="24"/>
        </w:rPr>
        <w:t xml:space="preserve">Проведение мероприятий по благоустройству и озеленению территории, на которой располагается </w:t>
      </w:r>
      <w:r w:rsidR="00682F44">
        <w:rPr>
          <w:sz w:val="24"/>
          <w:szCs w:val="24"/>
        </w:rPr>
        <w:t>Т</w:t>
      </w:r>
      <w:r w:rsidR="00C333FD" w:rsidRPr="00695E22">
        <w:rPr>
          <w:sz w:val="24"/>
          <w:szCs w:val="24"/>
        </w:rPr>
        <w:t>оварищество;</w:t>
      </w:r>
    </w:p>
    <w:p w:rsidR="00F6686F" w:rsidRPr="006A1DE6" w:rsidRDefault="00063565" w:rsidP="003F074C">
      <w:pPr>
        <w:autoSpaceDE w:val="0"/>
        <w:autoSpaceDN w:val="0"/>
        <w:spacing w:line="264" w:lineRule="auto"/>
        <w:jc w:val="both"/>
        <w:rPr>
          <w:sz w:val="24"/>
          <w:szCs w:val="24"/>
        </w:rPr>
      </w:pPr>
      <w:r w:rsidRPr="006A1DE6">
        <w:rPr>
          <w:sz w:val="24"/>
          <w:szCs w:val="24"/>
        </w:rPr>
        <w:t>2.</w:t>
      </w:r>
      <w:r w:rsidR="00E96CFA" w:rsidRPr="006A1DE6">
        <w:rPr>
          <w:sz w:val="24"/>
          <w:szCs w:val="24"/>
        </w:rPr>
        <w:t>1.6.</w:t>
      </w:r>
      <w:r w:rsidR="00C24EB1" w:rsidRPr="006A1DE6">
        <w:rPr>
          <w:sz w:val="24"/>
          <w:szCs w:val="24"/>
        </w:rPr>
        <w:t xml:space="preserve"> </w:t>
      </w:r>
      <w:r w:rsidR="00C333FD" w:rsidRPr="006A1DE6">
        <w:rPr>
          <w:sz w:val="24"/>
          <w:szCs w:val="24"/>
        </w:rPr>
        <w:t>Осуществления хозяйственной деятельности в предел</w:t>
      </w:r>
      <w:r w:rsidR="00682F44" w:rsidRPr="006A1DE6">
        <w:rPr>
          <w:sz w:val="24"/>
          <w:szCs w:val="24"/>
        </w:rPr>
        <w:t>ах, предусмотренных Федеральным З</w:t>
      </w:r>
      <w:r w:rsidR="00C333FD" w:rsidRPr="006A1DE6">
        <w:rPr>
          <w:sz w:val="24"/>
          <w:szCs w:val="24"/>
        </w:rPr>
        <w:t>аконодательством</w:t>
      </w:r>
      <w:r w:rsidR="00F6686F" w:rsidRPr="006A1DE6">
        <w:rPr>
          <w:sz w:val="24"/>
          <w:szCs w:val="24"/>
        </w:rPr>
        <w:t xml:space="preserve"> осуществления хозяйственной деятельности в пределах, предусмотренных главой 13 Жилищного кодекса Российской Федерации и разделом 6 настоящего Устава;</w:t>
      </w:r>
    </w:p>
    <w:p w:rsidR="003F074C" w:rsidRPr="006A1DE6" w:rsidRDefault="008D6ADB" w:rsidP="003F074C">
      <w:pPr>
        <w:autoSpaceDE w:val="0"/>
        <w:autoSpaceDN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2.1.7. З</w:t>
      </w:r>
      <w:r w:rsidR="003F074C" w:rsidRPr="006A1DE6">
        <w:rPr>
          <w:sz w:val="24"/>
          <w:szCs w:val="24"/>
        </w:rPr>
        <w:t>ащиты прав и интересов Товарищества.</w:t>
      </w:r>
    </w:p>
    <w:p w:rsidR="003F074C" w:rsidRDefault="003F074C" w:rsidP="003F074C">
      <w:pPr>
        <w:autoSpaceDE w:val="0"/>
        <w:autoSpaceDN w:val="0"/>
        <w:spacing w:line="264" w:lineRule="auto"/>
        <w:jc w:val="both"/>
        <w:rPr>
          <w:highlight w:val="yellow"/>
        </w:rPr>
      </w:pPr>
    </w:p>
    <w:p w:rsidR="006650AB" w:rsidRPr="00A92976" w:rsidRDefault="00A92976" w:rsidP="006650AB">
      <w:pPr>
        <w:pStyle w:val="a3"/>
        <w:numPr>
          <w:ilvl w:val="0"/>
          <w:numId w:val="5"/>
        </w:numPr>
        <w:autoSpaceDE w:val="0"/>
        <w:autoSpaceDN w:val="0"/>
        <w:spacing w:line="264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Правовой статус Товарищества</w:t>
      </w:r>
    </w:p>
    <w:p w:rsidR="006650AB" w:rsidRPr="006A1DE6" w:rsidRDefault="006650AB" w:rsidP="006650AB">
      <w:pPr>
        <w:tabs>
          <w:tab w:val="num" w:pos="1080"/>
        </w:tabs>
        <w:spacing w:line="264" w:lineRule="auto"/>
      </w:pPr>
    </w:p>
    <w:p w:rsidR="006650AB" w:rsidRPr="006A1DE6" w:rsidRDefault="006650AB" w:rsidP="006650AB">
      <w:pPr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spacing w:line="264" w:lineRule="auto"/>
        <w:ind w:left="0" w:firstLine="720"/>
        <w:jc w:val="both"/>
        <w:rPr>
          <w:sz w:val="24"/>
          <w:szCs w:val="24"/>
        </w:rPr>
      </w:pPr>
      <w:r w:rsidRPr="006A1DE6">
        <w:rPr>
          <w:sz w:val="24"/>
          <w:szCs w:val="24"/>
        </w:rPr>
        <w:lastRenderedPageBreak/>
        <w:t>Товарищество является юридическим лицом с момента его государственной регистрации, имеет печать с собственным наименованием, а также расчетный и иные счета в банке, другие реквизиты юридического лица.</w:t>
      </w:r>
    </w:p>
    <w:p w:rsidR="006650AB" w:rsidRPr="006A1DE6" w:rsidRDefault="006650AB" w:rsidP="006650AB">
      <w:pPr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spacing w:line="264" w:lineRule="auto"/>
        <w:ind w:left="0" w:firstLine="720"/>
        <w:jc w:val="both"/>
        <w:rPr>
          <w:sz w:val="24"/>
          <w:szCs w:val="24"/>
        </w:rPr>
      </w:pPr>
      <w:r w:rsidRPr="006A1DE6">
        <w:rPr>
          <w:sz w:val="24"/>
          <w:szCs w:val="24"/>
        </w:rPr>
        <w:t>Товарищество может обладать обособленным имуществом и отвечать по своим обязательствам этим имуществом, от своего имени приобретать имущественные и личные неимущественные права, и обязанности и выступать истцом и ответчиком в суде.</w:t>
      </w:r>
    </w:p>
    <w:p w:rsidR="006650AB" w:rsidRPr="006A1DE6" w:rsidRDefault="006650AB" w:rsidP="006650AB">
      <w:pPr>
        <w:numPr>
          <w:ilvl w:val="0"/>
          <w:numId w:val="4"/>
        </w:numPr>
        <w:tabs>
          <w:tab w:val="clear" w:pos="720"/>
          <w:tab w:val="num" w:pos="1080"/>
        </w:tabs>
        <w:autoSpaceDE w:val="0"/>
        <w:autoSpaceDN w:val="0"/>
        <w:spacing w:line="264" w:lineRule="auto"/>
        <w:ind w:left="0" w:firstLine="720"/>
        <w:jc w:val="both"/>
        <w:rPr>
          <w:sz w:val="24"/>
          <w:szCs w:val="24"/>
        </w:rPr>
      </w:pPr>
      <w:r w:rsidRPr="006A1DE6">
        <w:rPr>
          <w:sz w:val="24"/>
          <w:szCs w:val="24"/>
        </w:rPr>
        <w:t>Товарищество не отвечает по обязательствам своих членов. Члены Товарищества не несут ответственности по обязательствам Товарищества.</w:t>
      </w:r>
    </w:p>
    <w:p w:rsidR="003F074C" w:rsidRPr="006A1DE6" w:rsidRDefault="003F074C" w:rsidP="003F074C">
      <w:pPr>
        <w:autoSpaceDE w:val="0"/>
        <w:autoSpaceDN w:val="0"/>
        <w:spacing w:line="264" w:lineRule="auto"/>
        <w:jc w:val="both"/>
      </w:pPr>
    </w:p>
    <w:p w:rsidR="003F074C" w:rsidRDefault="003F074C" w:rsidP="003F074C">
      <w:pPr>
        <w:autoSpaceDE w:val="0"/>
        <w:autoSpaceDN w:val="0"/>
        <w:spacing w:line="264" w:lineRule="auto"/>
        <w:jc w:val="both"/>
        <w:rPr>
          <w:highlight w:val="yellow"/>
        </w:rPr>
      </w:pPr>
    </w:p>
    <w:p w:rsidR="00C333FD" w:rsidRPr="00695E22" w:rsidRDefault="006A1DE6" w:rsidP="006A1DE6">
      <w:pPr>
        <w:pStyle w:val="a3"/>
        <w:ind w:left="0"/>
        <w:rPr>
          <w:b/>
          <w:sz w:val="24"/>
          <w:szCs w:val="24"/>
        </w:rPr>
      </w:pPr>
      <w:r>
        <w:t xml:space="preserve">                                       </w:t>
      </w:r>
      <w:r w:rsidR="00635C4E">
        <w:rPr>
          <w:b/>
          <w:sz w:val="24"/>
          <w:szCs w:val="24"/>
        </w:rPr>
        <w:t>3</w:t>
      </w:r>
      <w:r w:rsidR="00682F44">
        <w:rPr>
          <w:b/>
          <w:sz w:val="24"/>
          <w:szCs w:val="24"/>
        </w:rPr>
        <w:t>. Членство в Т</w:t>
      </w:r>
      <w:r w:rsidR="00C333FD" w:rsidRPr="00695E22">
        <w:rPr>
          <w:b/>
          <w:sz w:val="24"/>
          <w:szCs w:val="24"/>
        </w:rPr>
        <w:t>овариществе</w:t>
      </w:r>
    </w:p>
    <w:p w:rsidR="00C333FD" w:rsidRPr="00695E22" w:rsidRDefault="00C333FD" w:rsidP="00695E22">
      <w:pPr>
        <w:pStyle w:val="a3"/>
        <w:ind w:left="0"/>
        <w:jc w:val="both"/>
        <w:rPr>
          <w:b/>
          <w:sz w:val="24"/>
          <w:szCs w:val="24"/>
        </w:rPr>
      </w:pPr>
    </w:p>
    <w:p w:rsidR="00C333FD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33FD" w:rsidRPr="00695E22">
        <w:rPr>
          <w:sz w:val="24"/>
          <w:szCs w:val="24"/>
        </w:rPr>
        <w:t>.1</w:t>
      </w:r>
      <w:r w:rsidR="0025080C" w:rsidRPr="00695E22">
        <w:rPr>
          <w:sz w:val="24"/>
          <w:szCs w:val="24"/>
        </w:rPr>
        <w:t>.</w:t>
      </w:r>
      <w:r w:rsidR="00682F44">
        <w:rPr>
          <w:sz w:val="24"/>
          <w:szCs w:val="24"/>
        </w:rPr>
        <w:t xml:space="preserve"> Членами Т</w:t>
      </w:r>
      <w:r w:rsidR="00063565" w:rsidRPr="00695E22">
        <w:rPr>
          <w:sz w:val="24"/>
          <w:szCs w:val="24"/>
        </w:rPr>
        <w:t>оварищества являются физические лица</w:t>
      </w:r>
      <w:r w:rsidR="00C333FD" w:rsidRPr="00695E22">
        <w:rPr>
          <w:sz w:val="24"/>
          <w:szCs w:val="24"/>
        </w:rPr>
        <w:t>, которы</w:t>
      </w:r>
      <w:r w:rsidR="00063565" w:rsidRPr="00695E22">
        <w:rPr>
          <w:sz w:val="24"/>
          <w:szCs w:val="24"/>
        </w:rPr>
        <w:t>м</w:t>
      </w:r>
      <w:r w:rsidR="00C333FD" w:rsidRPr="00695E22">
        <w:rPr>
          <w:sz w:val="24"/>
          <w:szCs w:val="24"/>
        </w:rPr>
        <w:t xml:space="preserve"> на праве собственности принадлежат земельные участки</w:t>
      </w:r>
      <w:r w:rsidR="00656CEA">
        <w:rPr>
          <w:sz w:val="24"/>
          <w:szCs w:val="24"/>
        </w:rPr>
        <w:t>, расположенные на улице Серебряный ключ</w:t>
      </w:r>
      <w:r w:rsidR="00C333FD" w:rsidRPr="00695E22">
        <w:rPr>
          <w:sz w:val="24"/>
          <w:szCs w:val="24"/>
        </w:rPr>
        <w:t xml:space="preserve"> (со строениями на них или без таковых) и которые выра</w:t>
      </w:r>
      <w:r w:rsidR="00103F8B">
        <w:rPr>
          <w:sz w:val="24"/>
          <w:szCs w:val="24"/>
        </w:rPr>
        <w:t>зили свое волеизъявление</w:t>
      </w:r>
      <w:r w:rsidR="00C333FD" w:rsidRPr="00695E22">
        <w:rPr>
          <w:sz w:val="24"/>
          <w:szCs w:val="24"/>
        </w:rPr>
        <w:t xml:space="preserve">, путем подачи заявления о вступлении в </w:t>
      </w:r>
      <w:r w:rsidR="00682F44">
        <w:rPr>
          <w:sz w:val="24"/>
          <w:szCs w:val="24"/>
        </w:rPr>
        <w:t>Т</w:t>
      </w:r>
      <w:r w:rsidR="00943D16" w:rsidRPr="00695E22">
        <w:rPr>
          <w:sz w:val="24"/>
          <w:szCs w:val="24"/>
        </w:rPr>
        <w:t>оварищ</w:t>
      </w:r>
      <w:r w:rsidR="00682F44">
        <w:rPr>
          <w:sz w:val="24"/>
          <w:szCs w:val="24"/>
        </w:rPr>
        <w:t>ество собственников жилья – Председателю П</w:t>
      </w:r>
      <w:r w:rsidR="00C333FD" w:rsidRPr="00695E22">
        <w:rPr>
          <w:sz w:val="24"/>
          <w:szCs w:val="24"/>
        </w:rPr>
        <w:t xml:space="preserve">равления ТСЖ «Серебряный Ключ». </w:t>
      </w:r>
    </w:p>
    <w:p w:rsidR="00C333FD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33FD" w:rsidRPr="00695E22">
        <w:rPr>
          <w:sz w:val="24"/>
          <w:szCs w:val="24"/>
        </w:rPr>
        <w:t>.2</w:t>
      </w:r>
      <w:r w:rsidR="0025080C" w:rsidRPr="00695E22">
        <w:rPr>
          <w:sz w:val="24"/>
          <w:szCs w:val="24"/>
        </w:rPr>
        <w:t>.</w:t>
      </w:r>
      <w:r w:rsidR="00C333FD" w:rsidRPr="00695E22">
        <w:rPr>
          <w:sz w:val="24"/>
          <w:szCs w:val="24"/>
        </w:rPr>
        <w:t xml:space="preserve"> В случае, если земельный участок принадлежит нескольким собственникам на праве общей собственности, то они могут принять решение о представлении </w:t>
      </w:r>
      <w:r w:rsidR="008E06D4">
        <w:rPr>
          <w:sz w:val="24"/>
          <w:szCs w:val="24"/>
        </w:rPr>
        <w:t>одним из них общих интересов в Т</w:t>
      </w:r>
      <w:r w:rsidR="00C333FD" w:rsidRPr="00695E22">
        <w:rPr>
          <w:sz w:val="24"/>
          <w:szCs w:val="24"/>
        </w:rPr>
        <w:t>овариществе.</w:t>
      </w:r>
    </w:p>
    <w:p w:rsidR="00C333FD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33FD" w:rsidRPr="00695E22">
        <w:rPr>
          <w:sz w:val="24"/>
          <w:szCs w:val="24"/>
        </w:rPr>
        <w:t>.3</w:t>
      </w:r>
      <w:r w:rsidR="0025080C" w:rsidRPr="00695E22">
        <w:rPr>
          <w:sz w:val="24"/>
          <w:szCs w:val="24"/>
        </w:rPr>
        <w:t>.</w:t>
      </w:r>
      <w:r w:rsidR="00C333FD" w:rsidRPr="00695E22">
        <w:rPr>
          <w:sz w:val="24"/>
          <w:szCs w:val="24"/>
        </w:rPr>
        <w:t xml:space="preserve"> Инте</w:t>
      </w:r>
      <w:r w:rsidR="008E06D4">
        <w:rPr>
          <w:sz w:val="24"/>
          <w:szCs w:val="24"/>
        </w:rPr>
        <w:t>ресы несовершеннолетних членов Т</w:t>
      </w:r>
      <w:r w:rsidR="00C333FD" w:rsidRPr="00695E22">
        <w:rPr>
          <w:sz w:val="24"/>
          <w:szCs w:val="24"/>
        </w:rPr>
        <w:t>оварищества представляют их родители, опекуны и попечит</w:t>
      </w:r>
      <w:r w:rsidR="008E06D4">
        <w:rPr>
          <w:sz w:val="24"/>
          <w:szCs w:val="24"/>
        </w:rPr>
        <w:t>ели. В случаях предусмотренных З</w:t>
      </w:r>
      <w:r w:rsidR="00C333FD" w:rsidRPr="00695E22">
        <w:rPr>
          <w:sz w:val="24"/>
          <w:szCs w:val="24"/>
        </w:rPr>
        <w:t>аконодательством</w:t>
      </w:r>
      <w:r w:rsidR="0025080C" w:rsidRPr="00695E22">
        <w:rPr>
          <w:sz w:val="24"/>
          <w:szCs w:val="24"/>
        </w:rPr>
        <w:t xml:space="preserve"> РФ</w:t>
      </w:r>
      <w:r w:rsidR="00C333FD" w:rsidRPr="00695E22">
        <w:rPr>
          <w:sz w:val="24"/>
          <w:szCs w:val="24"/>
        </w:rPr>
        <w:t>, совершение действий от и</w:t>
      </w:r>
      <w:r w:rsidR="008E06D4">
        <w:rPr>
          <w:sz w:val="24"/>
          <w:szCs w:val="24"/>
        </w:rPr>
        <w:t>мени несовершеннолетних членов Т</w:t>
      </w:r>
      <w:r w:rsidR="00C333FD" w:rsidRPr="00695E22">
        <w:rPr>
          <w:sz w:val="24"/>
          <w:szCs w:val="24"/>
        </w:rPr>
        <w:t>оварищества производится с согласия органов опеки и попечительства.</w:t>
      </w:r>
    </w:p>
    <w:p w:rsidR="00C333FD" w:rsidRPr="006A1DE6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333FD" w:rsidRPr="00695E22">
        <w:rPr>
          <w:sz w:val="24"/>
          <w:szCs w:val="24"/>
        </w:rPr>
        <w:t>.4</w:t>
      </w:r>
      <w:r w:rsidR="0025080C" w:rsidRPr="00695E22">
        <w:rPr>
          <w:sz w:val="24"/>
          <w:szCs w:val="24"/>
        </w:rPr>
        <w:t>.</w:t>
      </w:r>
      <w:r w:rsidR="00C333FD" w:rsidRPr="00695E22">
        <w:rPr>
          <w:sz w:val="24"/>
          <w:szCs w:val="24"/>
        </w:rPr>
        <w:t xml:space="preserve"> Членство в </w:t>
      </w:r>
      <w:r w:rsidR="008E06D4">
        <w:rPr>
          <w:sz w:val="24"/>
          <w:szCs w:val="24"/>
        </w:rPr>
        <w:t>Товариществе прекращае</w:t>
      </w:r>
      <w:r w:rsidR="00C333FD" w:rsidRPr="00695E22">
        <w:rPr>
          <w:sz w:val="24"/>
          <w:szCs w:val="24"/>
        </w:rPr>
        <w:t>тся с момента подачи заявления о выходе из членов Товарищества</w:t>
      </w:r>
      <w:r w:rsidR="008E06D4">
        <w:rPr>
          <w:sz w:val="24"/>
          <w:szCs w:val="24"/>
        </w:rPr>
        <w:t>,</w:t>
      </w:r>
      <w:r w:rsidR="00C333FD" w:rsidRPr="00695E22">
        <w:rPr>
          <w:sz w:val="24"/>
          <w:szCs w:val="24"/>
        </w:rPr>
        <w:t xml:space="preserve"> или с момента прекращения права собственности члена Товарищества на </w:t>
      </w:r>
      <w:r w:rsidR="00C333FD" w:rsidRPr="006A1DE6">
        <w:rPr>
          <w:sz w:val="24"/>
          <w:szCs w:val="24"/>
        </w:rPr>
        <w:t>земельный участок.</w:t>
      </w:r>
    </w:p>
    <w:p w:rsidR="00063565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063565" w:rsidRPr="006A1DE6">
        <w:rPr>
          <w:sz w:val="24"/>
          <w:szCs w:val="24"/>
        </w:rPr>
        <w:t xml:space="preserve">.5. </w:t>
      </w:r>
      <w:r w:rsidR="006650AB" w:rsidRPr="006A1DE6">
        <w:rPr>
          <w:sz w:val="24"/>
          <w:szCs w:val="24"/>
        </w:rPr>
        <w:t>Физическое лицо</w:t>
      </w:r>
      <w:r w:rsidR="0009251F" w:rsidRPr="006A1DE6">
        <w:rPr>
          <w:sz w:val="24"/>
          <w:szCs w:val="24"/>
        </w:rPr>
        <w:t xml:space="preserve"> </w:t>
      </w:r>
      <w:r w:rsidR="00063565" w:rsidRPr="006A1DE6">
        <w:rPr>
          <w:sz w:val="24"/>
          <w:szCs w:val="24"/>
        </w:rPr>
        <w:t>Собственник при приобретении земельного участка</w:t>
      </w:r>
      <w:r w:rsidR="0009251F" w:rsidRPr="006A1DE6">
        <w:rPr>
          <w:sz w:val="24"/>
          <w:szCs w:val="24"/>
        </w:rPr>
        <w:t xml:space="preserve"> в собственность</w:t>
      </w:r>
      <w:r w:rsidR="00063565" w:rsidRPr="006A1DE6">
        <w:rPr>
          <w:sz w:val="24"/>
          <w:szCs w:val="24"/>
        </w:rPr>
        <w:t xml:space="preserve"> автоматически не приобретает</w:t>
      </w:r>
      <w:r w:rsidR="0096252C">
        <w:rPr>
          <w:sz w:val="24"/>
          <w:szCs w:val="24"/>
        </w:rPr>
        <w:t xml:space="preserve"> право пользования Общим имуществом</w:t>
      </w:r>
      <w:r w:rsidR="00063565" w:rsidRPr="00695E22">
        <w:rPr>
          <w:sz w:val="24"/>
          <w:szCs w:val="24"/>
        </w:rPr>
        <w:t xml:space="preserve"> по аналогии с собственником недвижимости в многоквартирном доме. </w:t>
      </w:r>
    </w:p>
    <w:p w:rsidR="00063565" w:rsidRPr="00695E22" w:rsidRDefault="00063565" w:rsidP="00695E22">
      <w:pPr>
        <w:pStyle w:val="a3"/>
        <w:ind w:left="0"/>
        <w:jc w:val="both"/>
        <w:rPr>
          <w:sz w:val="24"/>
          <w:szCs w:val="24"/>
        </w:rPr>
      </w:pPr>
    </w:p>
    <w:p w:rsidR="00943D16" w:rsidRDefault="00E77385" w:rsidP="00695E22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635C4E">
        <w:rPr>
          <w:b/>
          <w:sz w:val="24"/>
          <w:szCs w:val="24"/>
        </w:rPr>
        <w:t>4</w:t>
      </w:r>
      <w:r w:rsidR="0025080C" w:rsidRPr="00695E22">
        <w:rPr>
          <w:b/>
          <w:sz w:val="24"/>
          <w:szCs w:val="24"/>
        </w:rPr>
        <w:t>.</w:t>
      </w:r>
      <w:r w:rsidR="00943D16" w:rsidRPr="00695E22">
        <w:rPr>
          <w:b/>
          <w:sz w:val="24"/>
          <w:szCs w:val="24"/>
        </w:rPr>
        <w:t xml:space="preserve"> Правовое положение собственников земельных у</w:t>
      </w:r>
      <w:r w:rsidR="008E06D4">
        <w:rPr>
          <w:b/>
          <w:sz w:val="24"/>
          <w:szCs w:val="24"/>
        </w:rPr>
        <w:t>частков, не являющихся членами Т</w:t>
      </w:r>
      <w:r w:rsidR="00943D16" w:rsidRPr="00695E22">
        <w:rPr>
          <w:b/>
          <w:sz w:val="24"/>
          <w:szCs w:val="24"/>
        </w:rPr>
        <w:t>оварищества</w:t>
      </w:r>
    </w:p>
    <w:p w:rsidR="000E3507" w:rsidRPr="00695E22" w:rsidRDefault="000E3507" w:rsidP="00695E22">
      <w:pPr>
        <w:pStyle w:val="a3"/>
        <w:ind w:left="0"/>
        <w:jc w:val="center"/>
        <w:rPr>
          <w:b/>
          <w:sz w:val="24"/>
          <w:szCs w:val="24"/>
        </w:rPr>
      </w:pPr>
    </w:p>
    <w:p w:rsidR="00063565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63565" w:rsidRPr="00695E22">
        <w:rPr>
          <w:sz w:val="24"/>
          <w:szCs w:val="24"/>
        </w:rPr>
        <w:t>.1. Собственник земельного</w:t>
      </w:r>
      <w:r w:rsidR="008E06D4">
        <w:rPr>
          <w:sz w:val="24"/>
          <w:szCs w:val="24"/>
        </w:rPr>
        <w:t xml:space="preserve"> участка, не являющийся членом Т</w:t>
      </w:r>
      <w:r w:rsidR="00103F8B">
        <w:rPr>
          <w:sz w:val="24"/>
          <w:szCs w:val="24"/>
        </w:rPr>
        <w:t xml:space="preserve">оварищества после </w:t>
      </w:r>
      <w:r w:rsidR="00F9076E">
        <w:rPr>
          <w:sz w:val="24"/>
          <w:szCs w:val="24"/>
        </w:rPr>
        <w:t>приобретения</w:t>
      </w:r>
      <w:r w:rsidR="00063565" w:rsidRPr="00695E22">
        <w:rPr>
          <w:sz w:val="24"/>
          <w:szCs w:val="24"/>
        </w:rPr>
        <w:t xml:space="preserve"> земельного участка</w:t>
      </w:r>
      <w:r w:rsidR="00103F8B">
        <w:rPr>
          <w:sz w:val="24"/>
          <w:szCs w:val="24"/>
        </w:rPr>
        <w:t>, расположенного на территории ТСЖ « Серебряный ключ »</w:t>
      </w:r>
      <w:r w:rsidR="00063565" w:rsidRPr="00695E22">
        <w:rPr>
          <w:sz w:val="24"/>
          <w:szCs w:val="24"/>
        </w:rPr>
        <w:t xml:space="preserve"> автоматически </w:t>
      </w:r>
      <w:r w:rsidR="00063565" w:rsidRPr="00695E22">
        <w:rPr>
          <w:b/>
          <w:sz w:val="24"/>
          <w:szCs w:val="24"/>
        </w:rPr>
        <w:t>не приобретает</w:t>
      </w:r>
      <w:r w:rsidR="00F9076E">
        <w:rPr>
          <w:sz w:val="24"/>
          <w:szCs w:val="24"/>
        </w:rPr>
        <w:t xml:space="preserve"> право пользования  О</w:t>
      </w:r>
      <w:r w:rsidR="00063565" w:rsidRPr="00695E22">
        <w:rPr>
          <w:sz w:val="24"/>
          <w:szCs w:val="24"/>
        </w:rPr>
        <w:t xml:space="preserve">бщим имуществом по аналогии с собственником недвижимости в многоквартирном доме. </w:t>
      </w:r>
    </w:p>
    <w:p w:rsidR="00943D16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35C7C" w:rsidRPr="00695E22">
        <w:rPr>
          <w:sz w:val="24"/>
          <w:szCs w:val="24"/>
        </w:rPr>
        <w:t>.2.</w:t>
      </w:r>
      <w:r w:rsidR="00943D16" w:rsidRPr="00695E22">
        <w:rPr>
          <w:sz w:val="24"/>
          <w:szCs w:val="24"/>
        </w:rPr>
        <w:t xml:space="preserve"> </w:t>
      </w:r>
      <w:r w:rsidR="00063565" w:rsidRPr="00695E22">
        <w:rPr>
          <w:sz w:val="24"/>
          <w:szCs w:val="24"/>
        </w:rPr>
        <w:t>Собственники земельных у</w:t>
      </w:r>
      <w:r w:rsidR="008E06D4">
        <w:rPr>
          <w:sz w:val="24"/>
          <w:szCs w:val="24"/>
        </w:rPr>
        <w:t xml:space="preserve">частков, </w:t>
      </w:r>
      <w:r w:rsidR="00103F8B">
        <w:rPr>
          <w:sz w:val="24"/>
          <w:szCs w:val="24"/>
        </w:rPr>
        <w:t>расположенных на территории</w:t>
      </w:r>
      <w:r w:rsidR="008D6ADB">
        <w:rPr>
          <w:sz w:val="24"/>
          <w:szCs w:val="24"/>
        </w:rPr>
        <w:t xml:space="preserve"> ТСЖ « Серебряный </w:t>
      </w:r>
      <w:r w:rsidR="00103F8B">
        <w:rPr>
          <w:sz w:val="24"/>
          <w:szCs w:val="24"/>
        </w:rPr>
        <w:t xml:space="preserve">ключ », </w:t>
      </w:r>
      <w:r w:rsidR="008E06D4">
        <w:rPr>
          <w:sz w:val="24"/>
          <w:szCs w:val="24"/>
        </w:rPr>
        <w:t>не являющиеся членами Т</w:t>
      </w:r>
      <w:r w:rsidR="00063565" w:rsidRPr="00695E22">
        <w:rPr>
          <w:sz w:val="24"/>
          <w:szCs w:val="24"/>
        </w:rPr>
        <w:t>оварищества</w:t>
      </w:r>
      <w:r w:rsidR="008D6ADB">
        <w:rPr>
          <w:sz w:val="24"/>
          <w:szCs w:val="24"/>
        </w:rPr>
        <w:t>,</w:t>
      </w:r>
      <w:r w:rsidR="00063565" w:rsidRPr="00695E22">
        <w:rPr>
          <w:sz w:val="24"/>
          <w:szCs w:val="24"/>
        </w:rPr>
        <w:t xml:space="preserve"> и</w:t>
      </w:r>
      <w:r w:rsidR="00C24EB1">
        <w:rPr>
          <w:sz w:val="24"/>
          <w:szCs w:val="24"/>
        </w:rPr>
        <w:t xml:space="preserve">меют право </w:t>
      </w:r>
      <w:r w:rsidR="00943D16" w:rsidRPr="00695E22">
        <w:rPr>
          <w:sz w:val="24"/>
          <w:szCs w:val="24"/>
        </w:rPr>
        <w:t>получа</w:t>
      </w:r>
      <w:r w:rsidR="008E06D4">
        <w:rPr>
          <w:sz w:val="24"/>
          <w:szCs w:val="24"/>
        </w:rPr>
        <w:t>ть информацию о деятельности Товарищества</w:t>
      </w:r>
      <w:r w:rsidR="00943D16" w:rsidRPr="00695E22">
        <w:rPr>
          <w:sz w:val="24"/>
          <w:szCs w:val="24"/>
        </w:rPr>
        <w:t>, знакомит</w:t>
      </w:r>
      <w:r w:rsidR="008E06D4">
        <w:rPr>
          <w:sz w:val="24"/>
          <w:szCs w:val="24"/>
        </w:rPr>
        <w:t>ься с документами Товарищества</w:t>
      </w:r>
      <w:r w:rsidR="00943D16" w:rsidRPr="00695E22">
        <w:rPr>
          <w:sz w:val="24"/>
          <w:szCs w:val="24"/>
        </w:rPr>
        <w:t>, предъявл</w:t>
      </w:r>
      <w:r w:rsidR="008E06D4">
        <w:rPr>
          <w:sz w:val="24"/>
          <w:szCs w:val="24"/>
        </w:rPr>
        <w:t>ять требования к оказываемым Товариществом</w:t>
      </w:r>
      <w:r w:rsidR="00943D16" w:rsidRPr="00695E22">
        <w:rPr>
          <w:sz w:val="24"/>
          <w:szCs w:val="24"/>
        </w:rPr>
        <w:t xml:space="preserve"> услугам (охрана, уборка территории, вывоз мусора и т.д.)</w:t>
      </w:r>
      <w:r w:rsidR="00C24EB1">
        <w:rPr>
          <w:sz w:val="24"/>
          <w:szCs w:val="24"/>
        </w:rPr>
        <w:t xml:space="preserve"> при наличии заключённого договора с ТСЖ.</w:t>
      </w:r>
    </w:p>
    <w:p w:rsidR="00943D16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35C7C" w:rsidRPr="00695E22">
        <w:rPr>
          <w:sz w:val="24"/>
          <w:szCs w:val="24"/>
        </w:rPr>
        <w:t>.3.</w:t>
      </w:r>
      <w:r w:rsidR="008E06D4">
        <w:rPr>
          <w:sz w:val="24"/>
          <w:szCs w:val="24"/>
        </w:rPr>
        <w:t xml:space="preserve"> Товарищество</w:t>
      </w:r>
      <w:r w:rsidR="00943D16" w:rsidRPr="00695E22">
        <w:rPr>
          <w:sz w:val="24"/>
          <w:szCs w:val="24"/>
        </w:rPr>
        <w:t xml:space="preserve"> оказывает услуги собственникам земельных участков, не являющихся его членами на основании договора</w:t>
      </w:r>
      <w:r w:rsidR="008E06D4">
        <w:rPr>
          <w:sz w:val="24"/>
          <w:szCs w:val="24"/>
        </w:rPr>
        <w:t xml:space="preserve"> с Товариществом</w:t>
      </w:r>
      <w:r w:rsidR="00943D16" w:rsidRPr="00695E22">
        <w:rPr>
          <w:sz w:val="24"/>
          <w:szCs w:val="24"/>
        </w:rPr>
        <w:t xml:space="preserve"> о содер</w:t>
      </w:r>
      <w:r w:rsidR="00A664B4" w:rsidRPr="00695E22">
        <w:rPr>
          <w:sz w:val="24"/>
          <w:szCs w:val="24"/>
        </w:rPr>
        <w:t>жании</w:t>
      </w:r>
      <w:r w:rsidR="00C24EB1">
        <w:rPr>
          <w:sz w:val="24"/>
          <w:szCs w:val="24"/>
        </w:rPr>
        <w:t xml:space="preserve">, </w:t>
      </w:r>
      <w:r w:rsidR="00A664B4" w:rsidRPr="00695E22">
        <w:rPr>
          <w:sz w:val="24"/>
          <w:szCs w:val="24"/>
        </w:rPr>
        <w:t> ремонте</w:t>
      </w:r>
      <w:r w:rsidR="00C24EB1">
        <w:rPr>
          <w:sz w:val="24"/>
          <w:szCs w:val="24"/>
        </w:rPr>
        <w:t xml:space="preserve"> и обслуживании</w:t>
      </w:r>
      <w:r w:rsidR="00A664B4" w:rsidRPr="00695E22">
        <w:rPr>
          <w:sz w:val="24"/>
          <w:szCs w:val="24"/>
        </w:rPr>
        <w:t xml:space="preserve"> </w:t>
      </w:r>
      <w:r w:rsidR="00A92976">
        <w:rPr>
          <w:sz w:val="24"/>
          <w:szCs w:val="24"/>
        </w:rPr>
        <w:t>О</w:t>
      </w:r>
      <w:r w:rsidR="004B42D3" w:rsidRPr="00695E22">
        <w:rPr>
          <w:sz w:val="24"/>
          <w:szCs w:val="24"/>
        </w:rPr>
        <w:t>бщего имущества.</w:t>
      </w:r>
    </w:p>
    <w:p w:rsidR="00943D16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43D16" w:rsidRPr="00695E22">
        <w:rPr>
          <w:sz w:val="24"/>
          <w:szCs w:val="24"/>
        </w:rPr>
        <w:t>.4</w:t>
      </w:r>
      <w:r w:rsidR="00A664B4" w:rsidRPr="00695E22">
        <w:rPr>
          <w:sz w:val="24"/>
          <w:szCs w:val="24"/>
        </w:rPr>
        <w:t>.</w:t>
      </w:r>
      <w:r w:rsidR="00943D16" w:rsidRPr="00695E22">
        <w:rPr>
          <w:sz w:val="24"/>
          <w:szCs w:val="24"/>
        </w:rPr>
        <w:t xml:space="preserve"> Обязате</w:t>
      </w:r>
      <w:r w:rsidR="008E06D4">
        <w:rPr>
          <w:sz w:val="24"/>
          <w:szCs w:val="24"/>
        </w:rPr>
        <w:t>льства по оплате за содержание</w:t>
      </w:r>
      <w:r w:rsidR="00943D16" w:rsidRPr="00695E22">
        <w:rPr>
          <w:sz w:val="24"/>
          <w:szCs w:val="24"/>
        </w:rPr>
        <w:t xml:space="preserve"> </w:t>
      </w:r>
      <w:r w:rsidR="004B42D3" w:rsidRPr="00695E22">
        <w:rPr>
          <w:sz w:val="24"/>
          <w:szCs w:val="24"/>
        </w:rPr>
        <w:t>общего имущества</w:t>
      </w:r>
      <w:r w:rsidR="00A664B4" w:rsidRPr="00695E22">
        <w:rPr>
          <w:sz w:val="24"/>
          <w:szCs w:val="24"/>
        </w:rPr>
        <w:t xml:space="preserve"> </w:t>
      </w:r>
      <w:r w:rsidR="00943D16" w:rsidRPr="00695E22">
        <w:rPr>
          <w:sz w:val="24"/>
          <w:szCs w:val="24"/>
        </w:rPr>
        <w:t>возникает с даты</w:t>
      </w:r>
      <w:r w:rsidR="00C24EB1">
        <w:rPr>
          <w:sz w:val="24"/>
          <w:szCs w:val="24"/>
        </w:rPr>
        <w:t xml:space="preserve">, </w:t>
      </w:r>
      <w:r w:rsidR="00943D16" w:rsidRPr="00695E22">
        <w:rPr>
          <w:sz w:val="24"/>
          <w:szCs w:val="24"/>
        </w:rPr>
        <w:t>приобретения</w:t>
      </w:r>
      <w:r w:rsidR="00C24EB1">
        <w:rPr>
          <w:sz w:val="24"/>
          <w:szCs w:val="24"/>
        </w:rPr>
        <w:t xml:space="preserve"> </w:t>
      </w:r>
      <w:r w:rsidR="00943D16" w:rsidRPr="00695E22">
        <w:rPr>
          <w:sz w:val="24"/>
          <w:szCs w:val="24"/>
        </w:rPr>
        <w:t xml:space="preserve">земельного участка. </w:t>
      </w:r>
    </w:p>
    <w:p w:rsidR="00943D16" w:rsidRPr="00695E22" w:rsidRDefault="00635C4E" w:rsidP="00CA1F9C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943D16" w:rsidRPr="00695E22">
        <w:rPr>
          <w:sz w:val="24"/>
          <w:szCs w:val="24"/>
        </w:rPr>
        <w:t>.5</w:t>
      </w:r>
      <w:r w:rsidR="00A664B4" w:rsidRPr="00695E22">
        <w:rPr>
          <w:sz w:val="24"/>
          <w:szCs w:val="24"/>
        </w:rPr>
        <w:t>.</w:t>
      </w:r>
      <w:r w:rsidR="00943D16" w:rsidRPr="00695E22">
        <w:rPr>
          <w:sz w:val="24"/>
          <w:szCs w:val="24"/>
        </w:rPr>
        <w:t xml:space="preserve"> </w:t>
      </w:r>
      <w:r w:rsidR="00644029" w:rsidRPr="00D83283">
        <w:rPr>
          <w:sz w:val="24"/>
          <w:szCs w:val="24"/>
        </w:rPr>
        <w:t>Собственники земельных участков, не являющиеся членами Товарищества</w:t>
      </w:r>
      <w:r w:rsidR="008D6ADB">
        <w:rPr>
          <w:sz w:val="24"/>
          <w:szCs w:val="24"/>
        </w:rPr>
        <w:t>,</w:t>
      </w:r>
      <w:r w:rsidR="00644029" w:rsidRPr="00D83283">
        <w:rPr>
          <w:sz w:val="24"/>
          <w:szCs w:val="24"/>
        </w:rPr>
        <w:t xml:space="preserve"> при необходимости подключения к сетями инженерно-технологического обеспечения и </w:t>
      </w:r>
      <w:r w:rsidR="008D6ADB">
        <w:rPr>
          <w:sz w:val="24"/>
          <w:szCs w:val="24"/>
        </w:rPr>
        <w:lastRenderedPageBreak/>
        <w:t>другим элементам</w:t>
      </w:r>
      <w:r w:rsidR="00644029" w:rsidRPr="00D83283">
        <w:rPr>
          <w:sz w:val="24"/>
          <w:szCs w:val="24"/>
        </w:rPr>
        <w:t xml:space="preserve"> инфраструктуры (далее по тексту «Общее имущество»)  обязаны покрыть затраты  </w:t>
      </w:r>
      <w:r w:rsidR="00A92976">
        <w:rPr>
          <w:sz w:val="24"/>
          <w:szCs w:val="24"/>
        </w:rPr>
        <w:t>на  строительство и содержание О</w:t>
      </w:r>
      <w:r w:rsidR="00644029" w:rsidRPr="00D83283">
        <w:rPr>
          <w:sz w:val="24"/>
          <w:szCs w:val="24"/>
        </w:rPr>
        <w:t>бщего имущества. Сумма взноса  устан</w:t>
      </w:r>
      <w:r w:rsidR="00CA1F9C">
        <w:rPr>
          <w:sz w:val="24"/>
          <w:szCs w:val="24"/>
        </w:rPr>
        <w:t>авливается решением ежегодного О</w:t>
      </w:r>
      <w:r w:rsidR="00644029" w:rsidRPr="00D83283">
        <w:rPr>
          <w:sz w:val="24"/>
          <w:szCs w:val="24"/>
        </w:rPr>
        <w:t>бщего собрания.</w:t>
      </w:r>
    </w:p>
    <w:p w:rsidR="00943D16" w:rsidRPr="00695E22" w:rsidRDefault="00943D16" w:rsidP="00695E22">
      <w:pPr>
        <w:pStyle w:val="a3"/>
        <w:jc w:val="both"/>
        <w:rPr>
          <w:sz w:val="24"/>
          <w:szCs w:val="24"/>
        </w:rPr>
      </w:pPr>
    </w:p>
    <w:p w:rsidR="00CB1B0B" w:rsidRPr="00695E22" w:rsidRDefault="00635C4E" w:rsidP="00695E22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64B4" w:rsidRPr="00695E22">
        <w:rPr>
          <w:b/>
          <w:sz w:val="24"/>
          <w:szCs w:val="24"/>
        </w:rPr>
        <w:t>. П</w:t>
      </w:r>
      <w:r w:rsidR="00CB1B0B" w:rsidRPr="00695E22">
        <w:rPr>
          <w:b/>
          <w:sz w:val="24"/>
          <w:szCs w:val="24"/>
        </w:rPr>
        <w:t>раво собс</w:t>
      </w:r>
      <w:r w:rsidR="008E06D4">
        <w:rPr>
          <w:b/>
          <w:sz w:val="24"/>
          <w:szCs w:val="24"/>
        </w:rPr>
        <w:t>твенности на общее имущество в Т</w:t>
      </w:r>
      <w:r w:rsidR="00CB1B0B" w:rsidRPr="00695E22">
        <w:rPr>
          <w:b/>
          <w:sz w:val="24"/>
          <w:szCs w:val="24"/>
        </w:rPr>
        <w:t>овариществе</w:t>
      </w:r>
    </w:p>
    <w:p w:rsidR="00CB1B0B" w:rsidRPr="00695E22" w:rsidRDefault="00CB1B0B" w:rsidP="00695E22">
      <w:pPr>
        <w:pStyle w:val="a3"/>
        <w:ind w:left="0"/>
        <w:jc w:val="both"/>
        <w:rPr>
          <w:sz w:val="24"/>
          <w:szCs w:val="24"/>
        </w:rPr>
      </w:pPr>
    </w:p>
    <w:p w:rsidR="004B42D3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B1B0B" w:rsidRPr="00695E22">
        <w:rPr>
          <w:sz w:val="24"/>
          <w:szCs w:val="24"/>
        </w:rPr>
        <w:t>.1</w:t>
      </w:r>
      <w:r w:rsidR="00A664B4" w:rsidRPr="00695E22">
        <w:rPr>
          <w:sz w:val="24"/>
          <w:szCs w:val="24"/>
        </w:rPr>
        <w:t>.</w:t>
      </w:r>
      <w:r w:rsidR="00CB1B0B" w:rsidRPr="00695E22">
        <w:rPr>
          <w:sz w:val="24"/>
          <w:szCs w:val="24"/>
        </w:rPr>
        <w:t xml:space="preserve"> Объектами </w:t>
      </w:r>
      <w:r w:rsidR="004B42D3" w:rsidRPr="00695E22">
        <w:rPr>
          <w:sz w:val="24"/>
          <w:szCs w:val="24"/>
        </w:rPr>
        <w:t xml:space="preserve"> </w:t>
      </w:r>
      <w:r w:rsidR="008E06D4">
        <w:rPr>
          <w:sz w:val="24"/>
          <w:szCs w:val="24"/>
        </w:rPr>
        <w:t>собственности членов Т</w:t>
      </w:r>
      <w:r w:rsidR="00CB1B0B" w:rsidRPr="00695E22">
        <w:rPr>
          <w:sz w:val="24"/>
          <w:szCs w:val="24"/>
        </w:rPr>
        <w:t xml:space="preserve">оварищества являются земельные участки (со </w:t>
      </w:r>
      <w:r w:rsidR="00CB1B0B" w:rsidRPr="006A1DE6">
        <w:rPr>
          <w:sz w:val="24"/>
          <w:szCs w:val="24"/>
        </w:rPr>
        <w:t xml:space="preserve">строениями на них или без таковых), а также </w:t>
      </w:r>
      <w:r w:rsidR="00F9076E" w:rsidRPr="006A1DE6">
        <w:rPr>
          <w:sz w:val="24"/>
          <w:szCs w:val="24"/>
        </w:rPr>
        <w:t>О</w:t>
      </w:r>
      <w:r w:rsidR="004B42D3" w:rsidRPr="006A1DE6">
        <w:rPr>
          <w:sz w:val="24"/>
          <w:szCs w:val="24"/>
        </w:rPr>
        <w:t xml:space="preserve">бщее </w:t>
      </w:r>
      <w:r w:rsidR="00CB1B0B" w:rsidRPr="006A1DE6">
        <w:rPr>
          <w:sz w:val="24"/>
          <w:szCs w:val="24"/>
        </w:rPr>
        <w:t>имущество,</w:t>
      </w:r>
      <w:r w:rsidR="00CA1F9C" w:rsidRPr="006A1DE6">
        <w:rPr>
          <w:sz w:val="24"/>
          <w:szCs w:val="24"/>
        </w:rPr>
        <w:t xml:space="preserve"> предназначенное для обслуживания более одного жилого дома, в том числе инженерные коммуникации,</w:t>
      </w:r>
      <w:r w:rsidR="00CB1B0B" w:rsidRPr="006A1DE6">
        <w:rPr>
          <w:sz w:val="24"/>
          <w:szCs w:val="24"/>
        </w:rPr>
        <w:t xml:space="preserve"> находящееся</w:t>
      </w:r>
      <w:r w:rsidR="00A664B4" w:rsidRPr="006A1DE6">
        <w:rPr>
          <w:sz w:val="24"/>
          <w:szCs w:val="24"/>
        </w:rPr>
        <w:t xml:space="preserve"> на территории ТСЖ.</w:t>
      </w:r>
    </w:p>
    <w:p w:rsidR="004B42D3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9076E">
        <w:rPr>
          <w:sz w:val="24"/>
          <w:szCs w:val="24"/>
        </w:rPr>
        <w:t>.2. Регистрация прав на О</w:t>
      </w:r>
      <w:r w:rsidR="004B42D3" w:rsidRPr="00695E22">
        <w:rPr>
          <w:sz w:val="24"/>
          <w:szCs w:val="24"/>
        </w:rPr>
        <w:t>бщее имущество</w:t>
      </w:r>
      <w:r w:rsidR="002C7125">
        <w:rPr>
          <w:sz w:val="24"/>
          <w:szCs w:val="24"/>
        </w:rPr>
        <w:t xml:space="preserve"> осуществляется</w:t>
      </w:r>
      <w:r w:rsidR="004B42D3" w:rsidRPr="00695E22">
        <w:rPr>
          <w:sz w:val="24"/>
          <w:szCs w:val="24"/>
        </w:rPr>
        <w:t xml:space="preserve"> на юридическое лицо – ТСЖ «Серебряный ключ».</w:t>
      </w:r>
    </w:p>
    <w:p w:rsidR="004B42D3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42D3" w:rsidRPr="00695E22">
        <w:rPr>
          <w:sz w:val="24"/>
          <w:szCs w:val="24"/>
        </w:rPr>
        <w:t>.3. Имущество, в т.ч. недвижимое, приобрете</w:t>
      </w:r>
      <w:r w:rsidR="008E06D4">
        <w:rPr>
          <w:sz w:val="24"/>
          <w:szCs w:val="24"/>
        </w:rPr>
        <w:t>нное на средства, полученные Товариществом</w:t>
      </w:r>
      <w:r w:rsidR="004B42D3" w:rsidRPr="00695E22">
        <w:rPr>
          <w:sz w:val="24"/>
          <w:szCs w:val="24"/>
        </w:rPr>
        <w:t xml:space="preserve"> от хозяйственной деятельности, от предоставленных субсидий, дотаций, добровольных пожертвов</w:t>
      </w:r>
      <w:r w:rsidR="008E06D4">
        <w:rPr>
          <w:sz w:val="24"/>
          <w:szCs w:val="24"/>
        </w:rPr>
        <w:t>аний является собственностью Товарищества</w:t>
      </w:r>
      <w:r w:rsidR="004B42D3" w:rsidRPr="00695E22">
        <w:rPr>
          <w:sz w:val="24"/>
          <w:szCs w:val="24"/>
        </w:rPr>
        <w:t>.</w:t>
      </w:r>
    </w:p>
    <w:p w:rsidR="00CB1B0B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B1B0B" w:rsidRPr="00695E22">
        <w:rPr>
          <w:sz w:val="24"/>
          <w:szCs w:val="24"/>
        </w:rPr>
        <w:t>.4</w:t>
      </w:r>
      <w:r w:rsidR="00A664B4" w:rsidRPr="00695E22">
        <w:rPr>
          <w:sz w:val="24"/>
          <w:szCs w:val="24"/>
        </w:rPr>
        <w:t>.</w:t>
      </w:r>
      <w:r w:rsidR="00F9076E">
        <w:rPr>
          <w:sz w:val="24"/>
          <w:szCs w:val="24"/>
        </w:rPr>
        <w:t xml:space="preserve"> Доли в О</w:t>
      </w:r>
      <w:r w:rsidR="00CB1B0B" w:rsidRPr="00695E22">
        <w:rPr>
          <w:sz w:val="24"/>
          <w:szCs w:val="24"/>
        </w:rPr>
        <w:t>бщем и</w:t>
      </w:r>
      <w:r w:rsidR="008E06D4">
        <w:rPr>
          <w:sz w:val="24"/>
          <w:szCs w:val="24"/>
        </w:rPr>
        <w:t>муществе, принадлежащие членам Т</w:t>
      </w:r>
      <w:r w:rsidR="00CB1B0B" w:rsidRPr="00695E22">
        <w:rPr>
          <w:sz w:val="24"/>
          <w:szCs w:val="24"/>
        </w:rPr>
        <w:t>оварищества, не подлежат отчуждению отдельно</w:t>
      </w:r>
      <w:r w:rsidR="008E06D4">
        <w:rPr>
          <w:sz w:val="24"/>
          <w:szCs w:val="24"/>
        </w:rPr>
        <w:t xml:space="preserve"> от права собственности членов Т</w:t>
      </w:r>
      <w:r w:rsidR="00CB1B0B" w:rsidRPr="00695E22">
        <w:rPr>
          <w:sz w:val="24"/>
          <w:szCs w:val="24"/>
        </w:rPr>
        <w:t>оварищества на земельные участки.</w:t>
      </w:r>
    </w:p>
    <w:p w:rsidR="00CB1B0B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B1B0B" w:rsidRPr="00695E22">
        <w:rPr>
          <w:sz w:val="24"/>
          <w:szCs w:val="24"/>
        </w:rPr>
        <w:t>.5</w:t>
      </w:r>
      <w:r w:rsidR="00A664B4" w:rsidRPr="00695E22">
        <w:rPr>
          <w:sz w:val="24"/>
          <w:szCs w:val="24"/>
        </w:rPr>
        <w:t>.</w:t>
      </w:r>
      <w:r w:rsidR="008E06D4">
        <w:rPr>
          <w:sz w:val="24"/>
          <w:szCs w:val="24"/>
        </w:rPr>
        <w:t xml:space="preserve"> Доля участия каждого члена Т</w:t>
      </w:r>
      <w:r w:rsidR="00F9076E">
        <w:rPr>
          <w:sz w:val="24"/>
          <w:szCs w:val="24"/>
        </w:rPr>
        <w:t>оварищества в О</w:t>
      </w:r>
      <w:r w:rsidR="00CB1B0B" w:rsidRPr="00695E22">
        <w:rPr>
          <w:sz w:val="24"/>
          <w:szCs w:val="24"/>
        </w:rPr>
        <w:t>бщем имуществе пропорциональна площади принадлежащих ему земельных участков.</w:t>
      </w:r>
    </w:p>
    <w:p w:rsidR="00CB1B0B" w:rsidRPr="00695E22" w:rsidRDefault="008E06D4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Доля члена Т</w:t>
      </w:r>
      <w:r w:rsidR="00F9076E">
        <w:rPr>
          <w:sz w:val="24"/>
          <w:szCs w:val="24"/>
        </w:rPr>
        <w:t>оварищества в праве о</w:t>
      </w:r>
      <w:r w:rsidR="00CB1B0B" w:rsidRPr="00695E22">
        <w:rPr>
          <w:sz w:val="24"/>
          <w:szCs w:val="24"/>
        </w:rPr>
        <w:t xml:space="preserve">бщей долевой </w:t>
      </w:r>
      <w:r w:rsidR="00F9076E">
        <w:rPr>
          <w:sz w:val="24"/>
          <w:szCs w:val="24"/>
        </w:rPr>
        <w:t>собственности на О</w:t>
      </w:r>
      <w:r w:rsidR="00CB1B0B" w:rsidRPr="00695E22">
        <w:rPr>
          <w:sz w:val="24"/>
          <w:szCs w:val="24"/>
        </w:rPr>
        <w:t>бщее имущество (доля участия)</w:t>
      </w:r>
      <w:r>
        <w:rPr>
          <w:sz w:val="24"/>
          <w:szCs w:val="24"/>
        </w:rPr>
        <w:t>, определяет для каждого члена Т</w:t>
      </w:r>
      <w:r w:rsidR="00CB1B0B" w:rsidRPr="00695E22">
        <w:rPr>
          <w:sz w:val="24"/>
          <w:szCs w:val="24"/>
        </w:rPr>
        <w:t>оварищества его долю в общеобязательных платежах на содержание ремонт этого имущества, затратах на строительство сетей инженерно-технического обеспечения и других элементов инфраструктуры, а такж</w:t>
      </w:r>
      <w:r>
        <w:rPr>
          <w:sz w:val="24"/>
          <w:szCs w:val="24"/>
        </w:rPr>
        <w:t>е, если общим собранием членов Т</w:t>
      </w:r>
      <w:r w:rsidR="00CB1B0B" w:rsidRPr="00695E22">
        <w:rPr>
          <w:sz w:val="24"/>
          <w:szCs w:val="24"/>
        </w:rPr>
        <w:t>оварищества не установлено иное, долю (количество) гол</w:t>
      </w:r>
      <w:r>
        <w:rPr>
          <w:sz w:val="24"/>
          <w:szCs w:val="24"/>
        </w:rPr>
        <w:t>осов на общих собраниях членов Т</w:t>
      </w:r>
      <w:r w:rsidR="00CB1B0B" w:rsidRPr="00695E22">
        <w:rPr>
          <w:sz w:val="24"/>
          <w:szCs w:val="24"/>
        </w:rPr>
        <w:t>оварищества.</w:t>
      </w:r>
    </w:p>
    <w:p w:rsidR="00CB1B0B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B1B0B" w:rsidRPr="00695E22">
        <w:rPr>
          <w:sz w:val="24"/>
          <w:szCs w:val="24"/>
        </w:rPr>
        <w:t>.6</w:t>
      </w:r>
      <w:r w:rsidR="00A664B4" w:rsidRPr="00695E22">
        <w:rPr>
          <w:sz w:val="24"/>
          <w:szCs w:val="24"/>
        </w:rPr>
        <w:t>.</w:t>
      </w:r>
      <w:r w:rsidR="008E06D4">
        <w:rPr>
          <w:sz w:val="24"/>
          <w:szCs w:val="24"/>
        </w:rPr>
        <w:t xml:space="preserve"> Члены Т</w:t>
      </w:r>
      <w:r w:rsidR="00CB1B0B" w:rsidRPr="00695E22">
        <w:rPr>
          <w:sz w:val="24"/>
          <w:szCs w:val="24"/>
        </w:rPr>
        <w:t>оварищества несут</w:t>
      </w:r>
      <w:r w:rsidR="00F9076E">
        <w:rPr>
          <w:sz w:val="24"/>
          <w:szCs w:val="24"/>
        </w:rPr>
        <w:t xml:space="preserve"> бремя по содержанию и ремонту О</w:t>
      </w:r>
      <w:r w:rsidR="00CB1B0B" w:rsidRPr="00695E22">
        <w:rPr>
          <w:sz w:val="24"/>
          <w:szCs w:val="24"/>
        </w:rPr>
        <w:t>бщего имущества, затрат на строительство сетей инженерно-технического обеспечения и других элементов инфраструктуры в соответствии с долями участия в общем долевом имуществе.</w:t>
      </w:r>
    </w:p>
    <w:p w:rsidR="00CB1B0B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B1B0B" w:rsidRPr="00695E22">
        <w:rPr>
          <w:sz w:val="24"/>
          <w:szCs w:val="24"/>
        </w:rPr>
        <w:t>.7</w:t>
      </w:r>
      <w:r w:rsidR="00A664B4" w:rsidRPr="00695E22">
        <w:rPr>
          <w:sz w:val="24"/>
          <w:szCs w:val="24"/>
        </w:rPr>
        <w:t>.</w:t>
      </w:r>
      <w:r w:rsidR="00103F8B">
        <w:rPr>
          <w:sz w:val="24"/>
          <w:szCs w:val="24"/>
        </w:rPr>
        <w:t xml:space="preserve"> Не</w:t>
      </w:r>
      <w:r w:rsidR="008E06D4">
        <w:rPr>
          <w:sz w:val="24"/>
          <w:szCs w:val="24"/>
        </w:rPr>
        <w:t>использование членом Т</w:t>
      </w:r>
      <w:r w:rsidR="00CB1B0B" w:rsidRPr="00695E22">
        <w:rPr>
          <w:sz w:val="24"/>
          <w:szCs w:val="24"/>
        </w:rPr>
        <w:t>оварищества при</w:t>
      </w:r>
      <w:r w:rsidR="00F9076E">
        <w:rPr>
          <w:sz w:val="24"/>
          <w:szCs w:val="24"/>
        </w:rPr>
        <w:t>надлежащего (их) ему земельного</w:t>
      </w:r>
      <w:r w:rsidR="004609CA" w:rsidRPr="00695E22">
        <w:rPr>
          <w:sz w:val="24"/>
          <w:szCs w:val="24"/>
        </w:rPr>
        <w:t>(ых)</w:t>
      </w:r>
      <w:r w:rsidR="008A3204">
        <w:rPr>
          <w:sz w:val="24"/>
          <w:szCs w:val="24"/>
        </w:rPr>
        <w:t xml:space="preserve"> участка(ов)</w:t>
      </w:r>
      <w:r w:rsidR="00F9076E">
        <w:rPr>
          <w:sz w:val="24"/>
          <w:szCs w:val="24"/>
        </w:rPr>
        <w:t>, либо отказ от пользования О</w:t>
      </w:r>
      <w:r w:rsidR="004609CA" w:rsidRPr="00695E22">
        <w:rPr>
          <w:sz w:val="24"/>
          <w:szCs w:val="24"/>
        </w:rPr>
        <w:t>бщим имуществом не является основанием для освобождения собственника земельного(ых) участка(ов) полностью или частично от участия в общих р</w:t>
      </w:r>
      <w:r w:rsidR="00F9076E">
        <w:rPr>
          <w:sz w:val="24"/>
          <w:szCs w:val="24"/>
        </w:rPr>
        <w:t>асходах на содержание и ремонт О</w:t>
      </w:r>
      <w:r w:rsidR="004609CA" w:rsidRPr="00695E22">
        <w:rPr>
          <w:sz w:val="24"/>
          <w:szCs w:val="24"/>
        </w:rPr>
        <w:t>бщего имущества, затрат на строительство сетей инженерно-технического обеспечения и других элементов инфраструктуры.</w:t>
      </w:r>
    </w:p>
    <w:p w:rsidR="004609CA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609CA" w:rsidRPr="00695E22">
        <w:rPr>
          <w:sz w:val="24"/>
          <w:szCs w:val="24"/>
        </w:rPr>
        <w:t>.8</w:t>
      </w:r>
      <w:r w:rsidR="00A664B4" w:rsidRPr="00695E22">
        <w:rPr>
          <w:sz w:val="24"/>
          <w:szCs w:val="24"/>
        </w:rPr>
        <w:t>.</w:t>
      </w:r>
      <w:r w:rsidR="00F9076E">
        <w:rPr>
          <w:sz w:val="24"/>
          <w:szCs w:val="24"/>
        </w:rPr>
        <w:t xml:space="preserve"> Отдельные объекты О</w:t>
      </w:r>
      <w:r w:rsidR="004609CA" w:rsidRPr="00695E22">
        <w:rPr>
          <w:sz w:val="24"/>
          <w:szCs w:val="24"/>
        </w:rPr>
        <w:t>бщего имущества, включая прилегающий земельный участок, могут быть обременены правом ограниченного пользования третьими лицами – сервитутом, который устанавливае</w:t>
      </w:r>
      <w:r w:rsidR="008A3204">
        <w:rPr>
          <w:sz w:val="24"/>
          <w:szCs w:val="24"/>
        </w:rPr>
        <w:t>тся по соглашению сторон между Т</w:t>
      </w:r>
      <w:r w:rsidR="004609CA" w:rsidRPr="00695E22">
        <w:rPr>
          <w:sz w:val="24"/>
          <w:szCs w:val="24"/>
        </w:rPr>
        <w:t>овариществом  (</w:t>
      </w:r>
      <w:r w:rsidR="008A3204">
        <w:rPr>
          <w:sz w:val="24"/>
          <w:szCs w:val="24"/>
        </w:rPr>
        <w:t>решение Общего собрания членов Т</w:t>
      </w:r>
      <w:r w:rsidR="004609CA" w:rsidRPr="00695E22">
        <w:rPr>
          <w:sz w:val="24"/>
          <w:szCs w:val="24"/>
        </w:rPr>
        <w:t>оварищества) и лицом, требующим установления сервитута, а в случае не достижения соглашения  - по решению суда.</w:t>
      </w:r>
    </w:p>
    <w:p w:rsidR="00533768" w:rsidRPr="00695E22" w:rsidRDefault="00533768" w:rsidP="00695E22">
      <w:pPr>
        <w:pStyle w:val="a3"/>
        <w:jc w:val="both"/>
        <w:rPr>
          <w:sz w:val="24"/>
          <w:szCs w:val="24"/>
        </w:rPr>
      </w:pPr>
    </w:p>
    <w:p w:rsidR="00095042" w:rsidRPr="00695E22" w:rsidRDefault="00635C4E" w:rsidP="00695E22">
      <w:pPr>
        <w:pStyle w:val="a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503579" w:rsidRPr="00695E22">
        <w:rPr>
          <w:b/>
          <w:sz w:val="24"/>
          <w:szCs w:val="24"/>
        </w:rPr>
        <w:t xml:space="preserve">. Образование и </w:t>
      </w:r>
      <w:r w:rsidR="00490C5A">
        <w:rPr>
          <w:b/>
          <w:sz w:val="24"/>
          <w:szCs w:val="24"/>
        </w:rPr>
        <w:t>использование средств</w:t>
      </w:r>
      <w:r w:rsidR="008A3204">
        <w:rPr>
          <w:b/>
          <w:sz w:val="24"/>
          <w:szCs w:val="24"/>
        </w:rPr>
        <w:t xml:space="preserve"> </w:t>
      </w:r>
      <w:r w:rsidR="008A3204" w:rsidRPr="006A1DE6">
        <w:rPr>
          <w:b/>
          <w:sz w:val="24"/>
          <w:szCs w:val="24"/>
        </w:rPr>
        <w:t>Товарищества, участие членов Т</w:t>
      </w:r>
      <w:r w:rsidR="00503579" w:rsidRPr="006A1DE6">
        <w:rPr>
          <w:b/>
          <w:sz w:val="24"/>
          <w:szCs w:val="24"/>
        </w:rPr>
        <w:t xml:space="preserve">оварищества в расходах по </w:t>
      </w:r>
      <w:r w:rsidR="004E46DA" w:rsidRPr="006A1DE6">
        <w:rPr>
          <w:b/>
          <w:sz w:val="24"/>
          <w:szCs w:val="24"/>
        </w:rPr>
        <w:t xml:space="preserve">строительству, </w:t>
      </w:r>
      <w:r w:rsidR="00503579" w:rsidRPr="006A1DE6">
        <w:rPr>
          <w:b/>
          <w:sz w:val="24"/>
          <w:szCs w:val="24"/>
        </w:rPr>
        <w:t>содержанию</w:t>
      </w:r>
      <w:r w:rsidR="00503579" w:rsidRPr="00695E22">
        <w:rPr>
          <w:b/>
          <w:sz w:val="24"/>
          <w:szCs w:val="24"/>
        </w:rPr>
        <w:t xml:space="preserve"> и </w:t>
      </w:r>
      <w:r w:rsidR="00F6686F">
        <w:rPr>
          <w:b/>
          <w:sz w:val="24"/>
          <w:szCs w:val="24"/>
        </w:rPr>
        <w:t>ремонту О</w:t>
      </w:r>
      <w:r w:rsidR="00503579" w:rsidRPr="00695E22">
        <w:rPr>
          <w:b/>
          <w:sz w:val="24"/>
          <w:szCs w:val="24"/>
        </w:rPr>
        <w:t>бщего имущества</w:t>
      </w:r>
    </w:p>
    <w:p w:rsidR="00503579" w:rsidRPr="00695E22" w:rsidRDefault="00503579" w:rsidP="00695E22">
      <w:pPr>
        <w:pStyle w:val="a3"/>
        <w:jc w:val="both"/>
        <w:rPr>
          <w:sz w:val="24"/>
          <w:szCs w:val="24"/>
        </w:rPr>
      </w:pPr>
    </w:p>
    <w:p w:rsidR="00503579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03579" w:rsidRPr="00695E22">
        <w:rPr>
          <w:sz w:val="24"/>
          <w:szCs w:val="24"/>
        </w:rPr>
        <w:t>.1</w:t>
      </w:r>
      <w:r w:rsidR="003D67BA" w:rsidRPr="00695E22">
        <w:rPr>
          <w:sz w:val="24"/>
          <w:szCs w:val="24"/>
        </w:rPr>
        <w:t>.</w:t>
      </w:r>
      <w:r w:rsidR="00FF08F4">
        <w:rPr>
          <w:sz w:val="24"/>
          <w:szCs w:val="24"/>
        </w:rPr>
        <w:t xml:space="preserve"> Средства Т</w:t>
      </w:r>
      <w:r w:rsidR="00503579" w:rsidRPr="00695E22">
        <w:rPr>
          <w:sz w:val="24"/>
          <w:szCs w:val="24"/>
        </w:rPr>
        <w:t>оварищества состоят из:</w:t>
      </w:r>
    </w:p>
    <w:p w:rsidR="00503579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44029">
        <w:rPr>
          <w:sz w:val="24"/>
          <w:szCs w:val="24"/>
        </w:rPr>
        <w:t>.1.1</w:t>
      </w:r>
      <w:r w:rsidR="00B743A5">
        <w:rPr>
          <w:sz w:val="24"/>
          <w:szCs w:val="24"/>
        </w:rPr>
        <w:t>. О</w:t>
      </w:r>
      <w:r w:rsidR="00503579" w:rsidRPr="00695E22">
        <w:rPr>
          <w:sz w:val="24"/>
          <w:szCs w:val="24"/>
        </w:rPr>
        <w:t>бязательных платежей, вступ</w:t>
      </w:r>
      <w:r w:rsidR="008A3204">
        <w:rPr>
          <w:sz w:val="24"/>
          <w:szCs w:val="24"/>
        </w:rPr>
        <w:t>ительных и иных взносов членов Т</w:t>
      </w:r>
      <w:r w:rsidR="00503579" w:rsidRPr="00695E22">
        <w:rPr>
          <w:sz w:val="24"/>
          <w:szCs w:val="24"/>
        </w:rPr>
        <w:t>оварищества;</w:t>
      </w:r>
    </w:p>
    <w:p w:rsidR="00503579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743A5">
        <w:rPr>
          <w:sz w:val="24"/>
          <w:szCs w:val="24"/>
        </w:rPr>
        <w:t>.1.2. Д</w:t>
      </w:r>
      <w:r w:rsidR="00503579" w:rsidRPr="00695E22">
        <w:rPr>
          <w:sz w:val="24"/>
          <w:szCs w:val="24"/>
        </w:rPr>
        <w:t>оходов</w:t>
      </w:r>
      <w:r w:rsidR="008A3204">
        <w:rPr>
          <w:sz w:val="24"/>
          <w:szCs w:val="24"/>
        </w:rPr>
        <w:t xml:space="preserve"> от хозяйственной деятельности Т</w:t>
      </w:r>
      <w:r w:rsidR="00503579" w:rsidRPr="00695E22">
        <w:rPr>
          <w:sz w:val="24"/>
          <w:szCs w:val="24"/>
        </w:rPr>
        <w:t>оварищества, направленных на осуществление целей, з</w:t>
      </w:r>
      <w:r w:rsidR="008A3204">
        <w:rPr>
          <w:sz w:val="24"/>
          <w:szCs w:val="24"/>
        </w:rPr>
        <w:t>адач и выполнение обязанностей Т</w:t>
      </w:r>
      <w:r w:rsidR="00503579" w:rsidRPr="00695E22">
        <w:rPr>
          <w:sz w:val="24"/>
          <w:szCs w:val="24"/>
        </w:rPr>
        <w:t>оварищества;</w:t>
      </w:r>
    </w:p>
    <w:p w:rsidR="00503579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743A5">
        <w:rPr>
          <w:sz w:val="24"/>
          <w:szCs w:val="24"/>
        </w:rPr>
        <w:t>.1.3. С</w:t>
      </w:r>
      <w:r w:rsidR="00503579" w:rsidRPr="00695E22">
        <w:rPr>
          <w:sz w:val="24"/>
          <w:szCs w:val="24"/>
        </w:rPr>
        <w:t>убсид</w:t>
      </w:r>
      <w:r w:rsidR="00F9076E">
        <w:rPr>
          <w:sz w:val="24"/>
          <w:szCs w:val="24"/>
        </w:rPr>
        <w:t>ий на обеспечение эксплуатации О</w:t>
      </w:r>
      <w:r w:rsidR="00503579" w:rsidRPr="00695E22">
        <w:rPr>
          <w:sz w:val="24"/>
          <w:szCs w:val="24"/>
        </w:rPr>
        <w:t>бщего имущества, предоставление отдельных видов коммунальных услуг и иных субсидий;</w:t>
      </w:r>
    </w:p>
    <w:p w:rsidR="00503579" w:rsidRPr="00695E22" w:rsidRDefault="00635C4E" w:rsidP="00695E22">
      <w:pPr>
        <w:pStyle w:val="a3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743A5">
        <w:rPr>
          <w:sz w:val="24"/>
          <w:szCs w:val="24"/>
        </w:rPr>
        <w:t>.1.4. П</w:t>
      </w:r>
      <w:r w:rsidR="00503579" w:rsidRPr="00695E22">
        <w:rPr>
          <w:sz w:val="24"/>
          <w:szCs w:val="24"/>
        </w:rPr>
        <w:t>рочих поступлений.</w:t>
      </w:r>
    </w:p>
    <w:p w:rsidR="00EC0811" w:rsidRPr="00695E22" w:rsidRDefault="00635C4E" w:rsidP="00695E2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AD0A92" w:rsidRPr="00695E22">
        <w:rPr>
          <w:sz w:val="24"/>
          <w:szCs w:val="24"/>
        </w:rPr>
        <w:t>.2</w:t>
      </w:r>
      <w:r w:rsidR="000163A7" w:rsidRPr="00695E22">
        <w:rPr>
          <w:sz w:val="24"/>
          <w:szCs w:val="24"/>
        </w:rPr>
        <w:t>.</w:t>
      </w:r>
      <w:r w:rsidR="00AD0A92" w:rsidRPr="00695E22">
        <w:rPr>
          <w:sz w:val="24"/>
          <w:szCs w:val="24"/>
        </w:rPr>
        <w:t xml:space="preserve"> </w:t>
      </w:r>
      <w:r w:rsidR="00533768" w:rsidRPr="00695E22">
        <w:rPr>
          <w:sz w:val="24"/>
          <w:szCs w:val="24"/>
        </w:rPr>
        <w:t>Члены Товарищества, а так же собственники земельных у</w:t>
      </w:r>
      <w:r w:rsidR="00103F8B">
        <w:rPr>
          <w:sz w:val="24"/>
          <w:szCs w:val="24"/>
        </w:rPr>
        <w:t>частков, не являющие</w:t>
      </w:r>
      <w:r w:rsidR="008A3204">
        <w:rPr>
          <w:sz w:val="24"/>
          <w:szCs w:val="24"/>
        </w:rPr>
        <w:t>ся членами Т</w:t>
      </w:r>
      <w:r w:rsidR="00533768" w:rsidRPr="00695E22">
        <w:rPr>
          <w:sz w:val="24"/>
          <w:szCs w:val="24"/>
        </w:rPr>
        <w:t xml:space="preserve">оварищества </w:t>
      </w:r>
      <w:r w:rsidR="00EC0811" w:rsidRPr="00695E22">
        <w:rPr>
          <w:sz w:val="24"/>
          <w:szCs w:val="24"/>
        </w:rPr>
        <w:t>в обязательном порядке участвуют в затратах на строительство сетей инженерно-технического обеспечения и других элементов инфраструктуры</w:t>
      </w:r>
      <w:r w:rsidR="00F9076E">
        <w:rPr>
          <w:sz w:val="24"/>
          <w:szCs w:val="24"/>
        </w:rPr>
        <w:t xml:space="preserve"> (О</w:t>
      </w:r>
      <w:r w:rsidR="004B42D3" w:rsidRPr="00695E22">
        <w:rPr>
          <w:sz w:val="24"/>
          <w:szCs w:val="24"/>
        </w:rPr>
        <w:t>бщего имущества)</w:t>
      </w:r>
      <w:r w:rsidR="00EC0811" w:rsidRPr="00695E22">
        <w:rPr>
          <w:sz w:val="24"/>
          <w:szCs w:val="24"/>
        </w:rPr>
        <w:t xml:space="preserve"> Товари</w:t>
      </w:r>
      <w:r w:rsidR="008A3204">
        <w:rPr>
          <w:sz w:val="24"/>
          <w:szCs w:val="24"/>
        </w:rPr>
        <w:t>щества в размерах определяемых О</w:t>
      </w:r>
      <w:r w:rsidR="00EC0811" w:rsidRPr="00695E22">
        <w:rPr>
          <w:sz w:val="24"/>
          <w:szCs w:val="24"/>
        </w:rPr>
        <w:t xml:space="preserve">бщим собранием членов Товарищества. </w:t>
      </w:r>
    </w:p>
    <w:p w:rsidR="00656CEA" w:rsidRPr="007219E1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95E22">
        <w:rPr>
          <w:sz w:val="24"/>
          <w:szCs w:val="24"/>
        </w:rPr>
        <w:t xml:space="preserve">.3. </w:t>
      </w:r>
      <w:r w:rsidR="00E838BB">
        <w:rPr>
          <w:sz w:val="24"/>
          <w:szCs w:val="24"/>
        </w:rPr>
        <w:t>Вновь вступающие в Товарищество</w:t>
      </w:r>
      <w:r w:rsidR="00533768" w:rsidRPr="00695E22">
        <w:rPr>
          <w:sz w:val="24"/>
          <w:szCs w:val="24"/>
        </w:rPr>
        <w:t>,</w:t>
      </w:r>
      <w:r w:rsidR="00533768" w:rsidRPr="00695E22">
        <w:rPr>
          <w:b/>
          <w:sz w:val="24"/>
          <w:szCs w:val="24"/>
        </w:rPr>
        <w:t xml:space="preserve"> </w:t>
      </w:r>
      <w:r w:rsidR="00533768" w:rsidRPr="00695E22">
        <w:rPr>
          <w:sz w:val="24"/>
          <w:szCs w:val="24"/>
        </w:rPr>
        <w:t>а так же собственники земельных у</w:t>
      </w:r>
      <w:r w:rsidR="00103F8B">
        <w:rPr>
          <w:sz w:val="24"/>
          <w:szCs w:val="24"/>
        </w:rPr>
        <w:t>частков, не являющие</w:t>
      </w:r>
      <w:r w:rsidR="008A3204">
        <w:rPr>
          <w:sz w:val="24"/>
          <w:szCs w:val="24"/>
        </w:rPr>
        <w:t xml:space="preserve">ся </w:t>
      </w:r>
      <w:r w:rsidR="008A3204" w:rsidRPr="00031CC2">
        <w:rPr>
          <w:sz w:val="24"/>
          <w:szCs w:val="24"/>
        </w:rPr>
        <w:t>членами Т</w:t>
      </w:r>
      <w:r w:rsidR="00533768" w:rsidRPr="00031CC2">
        <w:rPr>
          <w:sz w:val="24"/>
          <w:szCs w:val="24"/>
        </w:rPr>
        <w:t>оварищества</w:t>
      </w:r>
      <w:r w:rsidR="00E838BB">
        <w:rPr>
          <w:sz w:val="24"/>
          <w:szCs w:val="24"/>
        </w:rPr>
        <w:t>,</w:t>
      </w:r>
      <w:r w:rsidR="00EC0811" w:rsidRPr="00031CC2">
        <w:rPr>
          <w:sz w:val="24"/>
          <w:szCs w:val="24"/>
        </w:rPr>
        <w:t xml:space="preserve"> вносят денежные средства</w:t>
      </w:r>
      <w:r w:rsidR="008A3204" w:rsidRPr="00031CC2">
        <w:rPr>
          <w:sz w:val="24"/>
          <w:szCs w:val="24"/>
        </w:rPr>
        <w:t xml:space="preserve"> согласно площади земельного участка,</w:t>
      </w:r>
      <w:r w:rsidR="00EC0811" w:rsidRPr="00031CC2">
        <w:rPr>
          <w:sz w:val="24"/>
          <w:szCs w:val="24"/>
        </w:rPr>
        <w:t xml:space="preserve"> на</w:t>
      </w:r>
      <w:r w:rsidR="00EC0811" w:rsidRPr="00695E22">
        <w:rPr>
          <w:sz w:val="24"/>
          <w:szCs w:val="24"/>
        </w:rPr>
        <w:t xml:space="preserve"> покрытие затрат на строительство сетей инженерно-технического обеспечения и других элементов инфраструктуры </w:t>
      </w:r>
      <w:r w:rsidR="00E838BB">
        <w:rPr>
          <w:sz w:val="24"/>
          <w:szCs w:val="24"/>
        </w:rPr>
        <w:t>(О</w:t>
      </w:r>
      <w:r w:rsidR="004B42D3" w:rsidRPr="00695E22">
        <w:rPr>
          <w:sz w:val="24"/>
          <w:szCs w:val="24"/>
        </w:rPr>
        <w:t xml:space="preserve">бщего имущества) </w:t>
      </w:r>
      <w:r w:rsidR="00EC0811" w:rsidRPr="00695E22">
        <w:rPr>
          <w:sz w:val="24"/>
          <w:szCs w:val="24"/>
        </w:rPr>
        <w:t>Товари</w:t>
      </w:r>
      <w:r w:rsidR="008A3204">
        <w:rPr>
          <w:sz w:val="24"/>
          <w:szCs w:val="24"/>
        </w:rPr>
        <w:t>щества в размерах</w:t>
      </w:r>
      <w:r w:rsidR="00E838BB">
        <w:rPr>
          <w:sz w:val="24"/>
          <w:szCs w:val="24"/>
        </w:rPr>
        <w:t>,</w:t>
      </w:r>
      <w:r w:rsidR="008A3204">
        <w:rPr>
          <w:sz w:val="24"/>
          <w:szCs w:val="24"/>
        </w:rPr>
        <w:t xml:space="preserve"> определяемых О</w:t>
      </w:r>
      <w:r w:rsidR="00EC0811" w:rsidRPr="00695E22">
        <w:rPr>
          <w:sz w:val="24"/>
          <w:szCs w:val="24"/>
        </w:rPr>
        <w:t>бщим собранием членов Товарищества</w:t>
      </w:r>
      <w:r w:rsidR="00E838BB">
        <w:rPr>
          <w:sz w:val="24"/>
          <w:szCs w:val="24"/>
        </w:rPr>
        <w:t xml:space="preserve"> и</w:t>
      </w:r>
      <w:r w:rsidR="00EC0811" w:rsidRPr="00695E22">
        <w:rPr>
          <w:sz w:val="24"/>
          <w:szCs w:val="24"/>
        </w:rPr>
        <w:t xml:space="preserve"> </w:t>
      </w:r>
      <w:r w:rsidR="00BF285A">
        <w:rPr>
          <w:sz w:val="24"/>
          <w:szCs w:val="24"/>
        </w:rPr>
        <w:t>оформленных протоколом О</w:t>
      </w:r>
      <w:r w:rsidR="004B42D3" w:rsidRPr="00695E22">
        <w:rPr>
          <w:sz w:val="24"/>
          <w:szCs w:val="24"/>
        </w:rPr>
        <w:t xml:space="preserve">бщего собрания </w:t>
      </w:r>
      <w:r w:rsidR="00EC0811" w:rsidRPr="00695E22">
        <w:rPr>
          <w:sz w:val="24"/>
          <w:szCs w:val="24"/>
        </w:rPr>
        <w:t xml:space="preserve">с учетом инфляции и рыночного удорожания. </w:t>
      </w:r>
      <w:r w:rsidR="00103BDF" w:rsidRPr="007219E1">
        <w:rPr>
          <w:sz w:val="24"/>
          <w:szCs w:val="24"/>
        </w:rPr>
        <w:t>В том случае, если такие денежные средства вносились предыдущим собственником земельного участка, то нов</w:t>
      </w:r>
      <w:r w:rsidR="00AE7BF1" w:rsidRPr="007219E1">
        <w:rPr>
          <w:sz w:val="24"/>
          <w:szCs w:val="24"/>
        </w:rPr>
        <w:t xml:space="preserve">ый владелец </w:t>
      </w:r>
      <w:r w:rsidR="00656CEA" w:rsidRPr="007219E1">
        <w:rPr>
          <w:sz w:val="24"/>
          <w:szCs w:val="24"/>
        </w:rPr>
        <w:t xml:space="preserve">освобождается от этого платежа. </w:t>
      </w:r>
    </w:p>
    <w:p w:rsidR="00533768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56CEA" w:rsidRPr="007219E1">
        <w:rPr>
          <w:sz w:val="24"/>
          <w:szCs w:val="24"/>
        </w:rPr>
        <w:t>.3.1.ТУ выдаются только при отсутствии</w:t>
      </w:r>
      <w:r w:rsidR="0070747E" w:rsidRPr="007219E1">
        <w:rPr>
          <w:sz w:val="24"/>
          <w:szCs w:val="24"/>
        </w:rPr>
        <w:t xml:space="preserve"> общей </w:t>
      </w:r>
      <w:r w:rsidR="00656CEA" w:rsidRPr="007219E1">
        <w:rPr>
          <w:sz w:val="24"/>
          <w:szCs w:val="24"/>
        </w:rPr>
        <w:t xml:space="preserve"> задолженности по оплате.</w:t>
      </w:r>
    </w:p>
    <w:p w:rsidR="00943D16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95E22">
        <w:rPr>
          <w:sz w:val="24"/>
          <w:szCs w:val="24"/>
        </w:rPr>
        <w:t>.4</w:t>
      </w:r>
      <w:r w:rsidR="003D67BA" w:rsidRPr="00695E22">
        <w:rPr>
          <w:sz w:val="24"/>
          <w:szCs w:val="24"/>
        </w:rPr>
        <w:t>.</w:t>
      </w:r>
      <w:r w:rsidR="002B2DF2">
        <w:rPr>
          <w:sz w:val="24"/>
          <w:szCs w:val="24"/>
        </w:rPr>
        <w:t xml:space="preserve"> Р</w:t>
      </w:r>
      <w:r w:rsidR="00943D16" w:rsidRPr="00695E22">
        <w:rPr>
          <w:sz w:val="24"/>
          <w:szCs w:val="24"/>
        </w:rPr>
        <w:t>азмер взноса на покрытие затрат на строительство сетей инженерно-технического обеспечения и других элементов инфраструктуры</w:t>
      </w:r>
      <w:r w:rsidR="003D67BA" w:rsidRPr="00695E22">
        <w:rPr>
          <w:sz w:val="24"/>
          <w:szCs w:val="24"/>
        </w:rPr>
        <w:t xml:space="preserve"> определен</w:t>
      </w:r>
      <w:r w:rsidR="008A3204">
        <w:rPr>
          <w:sz w:val="24"/>
          <w:szCs w:val="24"/>
        </w:rPr>
        <w:t xml:space="preserve"> решением Богородского суда и а</w:t>
      </w:r>
      <w:r w:rsidR="0070747E">
        <w:rPr>
          <w:sz w:val="24"/>
          <w:szCs w:val="24"/>
        </w:rPr>
        <w:t>п</w:t>
      </w:r>
      <w:r w:rsidR="008A3204">
        <w:rPr>
          <w:sz w:val="24"/>
          <w:szCs w:val="24"/>
        </w:rPr>
        <w:t>п</w:t>
      </w:r>
      <w:r w:rsidR="003D67BA" w:rsidRPr="00695E22">
        <w:rPr>
          <w:sz w:val="24"/>
          <w:szCs w:val="24"/>
        </w:rPr>
        <w:t>еляцией от 24.12. 2010г. и</w:t>
      </w:r>
      <w:r w:rsidR="00943D16" w:rsidRPr="00695E22">
        <w:rPr>
          <w:sz w:val="24"/>
          <w:szCs w:val="24"/>
        </w:rPr>
        <w:t xml:space="preserve"> со</w:t>
      </w:r>
      <w:r w:rsidR="003D67BA" w:rsidRPr="00695E22">
        <w:rPr>
          <w:sz w:val="24"/>
          <w:szCs w:val="24"/>
        </w:rPr>
        <w:t>ставляет 650 000.00руб. (шестьсот пятьдесят тысяч рублей</w:t>
      </w:r>
      <w:r w:rsidR="004B42D3" w:rsidRPr="00695E22">
        <w:rPr>
          <w:sz w:val="24"/>
          <w:szCs w:val="24"/>
        </w:rPr>
        <w:t>)</w:t>
      </w:r>
      <w:r w:rsidR="00FF08F4">
        <w:rPr>
          <w:sz w:val="24"/>
          <w:szCs w:val="24"/>
        </w:rPr>
        <w:t xml:space="preserve"> </w:t>
      </w:r>
      <w:r w:rsidR="00FF08F4" w:rsidRPr="006A1DE6">
        <w:rPr>
          <w:sz w:val="24"/>
          <w:szCs w:val="24"/>
        </w:rPr>
        <w:t>на момент принятия решения и индексируется на Общем собрании Товарищества</w:t>
      </w:r>
      <w:r w:rsidR="003D67BA" w:rsidRPr="006A1DE6">
        <w:rPr>
          <w:sz w:val="24"/>
          <w:szCs w:val="24"/>
        </w:rPr>
        <w:t>.</w:t>
      </w:r>
    </w:p>
    <w:p w:rsidR="00533768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95E22">
        <w:rPr>
          <w:sz w:val="24"/>
          <w:szCs w:val="24"/>
        </w:rPr>
        <w:t>.5</w:t>
      </w:r>
      <w:r w:rsidR="003D67BA" w:rsidRPr="00695E22">
        <w:rPr>
          <w:sz w:val="24"/>
          <w:szCs w:val="24"/>
        </w:rPr>
        <w:t>.</w:t>
      </w:r>
      <w:r w:rsidR="002B2DF2">
        <w:rPr>
          <w:sz w:val="24"/>
          <w:szCs w:val="24"/>
        </w:rPr>
        <w:t xml:space="preserve"> Р</w:t>
      </w:r>
      <w:r w:rsidR="00533768" w:rsidRPr="00695E22">
        <w:rPr>
          <w:sz w:val="24"/>
          <w:szCs w:val="24"/>
        </w:rPr>
        <w:t>азмер взноса на покрытие затрат на строительство сетей инженерно-технического обеспечения и других элементов инфраструктуры</w:t>
      </w:r>
      <w:r w:rsidR="00B64B84">
        <w:rPr>
          <w:sz w:val="24"/>
          <w:szCs w:val="24"/>
        </w:rPr>
        <w:t xml:space="preserve"> (О</w:t>
      </w:r>
      <w:r w:rsidR="004B42D3" w:rsidRPr="00695E22">
        <w:rPr>
          <w:sz w:val="24"/>
          <w:szCs w:val="24"/>
        </w:rPr>
        <w:t>бщее имущество)</w:t>
      </w:r>
      <w:r w:rsidR="00533768" w:rsidRPr="00695E22">
        <w:rPr>
          <w:sz w:val="24"/>
          <w:szCs w:val="24"/>
        </w:rPr>
        <w:t xml:space="preserve"> установлен из расчета площади земельного участка – 1500 кв.м. В случае отличия площади земельного участка от 1500 кв.м., размер взноса увеличивается или уменьшается пропорционально размера участка собственника. </w:t>
      </w:r>
    </w:p>
    <w:p w:rsidR="00EB2E35" w:rsidRPr="00695E22" w:rsidRDefault="00635C4E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95E22">
        <w:rPr>
          <w:sz w:val="24"/>
          <w:szCs w:val="24"/>
        </w:rPr>
        <w:t>.6</w:t>
      </w:r>
      <w:r w:rsidR="0027783B" w:rsidRPr="00695E22">
        <w:rPr>
          <w:sz w:val="24"/>
          <w:szCs w:val="24"/>
        </w:rPr>
        <w:t>.</w:t>
      </w:r>
      <w:r w:rsidR="00EB2E35" w:rsidRPr="00695E22">
        <w:rPr>
          <w:sz w:val="24"/>
          <w:szCs w:val="24"/>
        </w:rPr>
        <w:t xml:space="preserve"> Внесение обязательных платежей, взносов производится членами Товарищества</w:t>
      </w:r>
      <w:r w:rsidR="00490C5A">
        <w:rPr>
          <w:sz w:val="24"/>
          <w:szCs w:val="24"/>
        </w:rPr>
        <w:t>, а так же собственниками</w:t>
      </w:r>
      <w:r w:rsidR="00457F28">
        <w:rPr>
          <w:sz w:val="24"/>
          <w:szCs w:val="24"/>
        </w:rPr>
        <w:t xml:space="preserve"> земельных участков, не являющими</w:t>
      </w:r>
      <w:r w:rsidR="00533768" w:rsidRPr="00695E22">
        <w:rPr>
          <w:sz w:val="24"/>
          <w:szCs w:val="24"/>
        </w:rPr>
        <w:t xml:space="preserve">ся членами </w:t>
      </w:r>
      <w:r w:rsidR="008A3204">
        <w:rPr>
          <w:sz w:val="24"/>
          <w:szCs w:val="24"/>
        </w:rPr>
        <w:t>Т</w:t>
      </w:r>
      <w:r w:rsidR="00533768" w:rsidRPr="00695E22">
        <w:rPr>
          <w:sz w:val="24"/>
          <w:szCs w:val="24"/>
        </w:rPr>
        <w:t>оварищества</w:t>
      </w:r>
      <w:r w:rsidR="00457F28">
        <w:rPr>
          <w:sz w:val="24"/>
          <w:szCs w:val="24"/>
        </w:rPr>
        <w:t>,</w:t>
      </w:r>
      <w:r w:rsidR="00533768" w:rsidRPr="00695E22">
        <w:rPr>
          <w:sz w:val="24"/>
          <w:szCs w:val="24"/>
        </w:rPr>
        <w:t xml:space="preserve"> </w:t>
      </w:r>
      <w:r w:rsidR="00EB2E35" w:rsidRPr="00695E22">
        <w:rPr>
          <w:sz w:val="24"/>
          <w:szCs w:val="24"/>
        </w:rPr>
        <w:t>не позднее 10 (десятого) числа месяца, следующего за расчетным.</w:t>
      </w:r>
    </w:p>
    <w:p w:rsidR="00EB2E35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95E22">
        <w:rPr>
          <w:sz w:val="24"/>
          <w:szCs w:val="24"/>
        </w:rPr>
        <w:t>.7.</w:t>
      </w:r>
      <w:r w:rsidR="00EB2E35" w:rsidRPr="00695E22">
        <w:rPr>
          <w:sz w:val="24"/>
          <w:szCs w:val="24"/>
        </w:rPr>
        <w:t xml:space="preserve"> Члены Товарищества</w:t>
      </w:r>
      <w:r w:rsidR="00533768" w:rsidRPr="00695E22">
        <w:rPr>
          <w:sz w:val="24"/>
          <w:szCs w:val="24"/>
        </w:rPr>
        <w:t>, а так же собственники земельных у</w:t>
      </w:r>
      <w:r w:rsidR="00B64B84">
        <w:rPr>
          <w:sz w:val="24"/>
          <w:szCs w:val="24"/>
        </w:rPr>
        <w:t>частков, не являющие</w:t>
      </w:r>
      <w:r w:rsidR="008A3204">
        <w:rPr>
          <w:sz w:val="24"/>
          <w:szCs w:val="24"/>
        </w:rPr>
        <w:t>ся членами Т</w:t>
      </w:r>
      <w:r w:rsidR="00533768" w:rsidRPr="00695E22">
        <w:rPr>
          <w:sz w:val="24"/>
          <w:szCs w:val="24"/>
        </w:rPr>
        <w:t>оварищества</w:t>
      </w:r>
      <w:r w:rsidR="00EB2E35" w:rsidRPr="00695E22">
        <w:rPr>
          <w:sz w:val="24"/>
          <w:szCs w:val="24"/>
        </w:rPr>
        <w:t xml:space="preserve"> </w:t>
      </w:r>
      <w:r w:rsidR="00533768" w:rsidRPr="00695E22">
        <w:rPr>
          <w:sz w:val="24"/>
          <w:szCs w:val="24"/>
        </w:rPr>
        <w:t xml:space="preserve"> </w:t>
      </w:r>
      <w:r w:rsidR="00EB2E35" w:rsidRPr="00695E22">
        <w:rPr>
          <w:sz w:val="24"/>
          <w:szCs w:val="24"/>
        </w:rPr>
        <w:t>оплачивают водо-, газо</w:t>
      </w:r>
      <w:r w:rsidR="008A3204">
        <w:rPr>
          <w:sz w:val="24"/>
          <w:szCs w:val="24"/>
        </w:rPr>
        <w:t>-, электроснабжение</w:t>
      </w:r>
      <w:r w:rsidR="00EB2E35" w:rsidRPr="00695E22">
        <w:rPr>
          <w:sz w:val="24"/>
          <w:szCs w:val="24"/>
        </w:rPr>
        <w:t>, уборку территории, охрану и иные предоставленные им коммунальные услуги, а также несут ответственность за своевременность и полноту оплаты этих коммунальных услуг арендаторами.</w:t>
      </w:r>
      <w:r w:rsidR="004B42D3" w:rsidRPr="00695E22">
        <w:rPr>
          <w:sz w:val="24"/>
          <w:szCs w:val="24"/>
        </w:rPr>
        <w:t xml:space="preserve"> О</w:t>
      </w:r>
      <w:r w:rsidR="00EB2E35" w:rsidRPr="00695E22">
        <w:rPr>
          <w:sz w:val="24"/>
          <w:szCs w:val="24"/>
        </w:rPr>
        <w:t>плата коммунальных услуг вносится не позднее 10 (десятого) числа месяца, следующего за расчетным.</w:t>
      </w:r>
    </w:p>
    <w:p w:rsidR="00EB2E35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95E22">
        <w:rPr>
          <w:sz w:val="24"/>
          <w:szCs w:val="24"/>
        </w:rPr>
        <w:t>.8</w:t>
      </w:r>
      <w:r w:rsidR="0027783B" w:rsidRPr="00695E22">
        <w:rPr>
          <w:sz w:val="24"/>
          <w:szCs w:val="24"/>
        </w:rPr>
        <w:t>.</w:t>
      </w:r>
      <w:r w:rsidR="00EB2E35" w:rsidRPr="00695E22">
        <w:rPr>
          <w:sz w:val="24"/>
          <w:szCs w:val="24"/>
        </w:rPr>
        <w:t xml:space="preserve"> В случае просрочки оплаты членом Товарищества</w:t>
      </w:r>
      <w:r w:rsidR="00533768" w:rsidRPr="00695E22">
        <w:rPr>
          <w:sz w:val="24"/>
          <w:szCs w:val="24"/>
        </w:rPr>
        <w:t>,</w:t>
      </w:r>
      <w:r w:rsidR="00533768" w:rsidRPr="00695E22">
        <w:rPr>
          <w:b/>
          <w:sz w:val="24"/>
          <w:szCs w:val="24"/>
        </w:rPr>
        <w:t xml:space="preserve"> </w:t>
      </w:r>
      <w:r w:rsidR="00280AF5">
        <w:rPr>
          <w:sz w:val="24"/>
          <w:szCs w:val="24"/>
        </w:rPr>
        <w:t>а так же собственником</w:t>
      </w:r>
      <w:r w:rsidR="00533768" w:rsidRPr="00695E22">
        <w:rPr>
          <w:sz w:val="24"/>
          <w:szCs w:val="24"/>
        </w:rPr>
        <w:t xml:space="preserve"> земельных у</w:t>
      </w:r>
      <w:r w:rsidR="00457F28">
        <w:rPr>
          <w:sz w:val="24"/>
          <w:szCs w:val="24"/>
        </w:rPr>
        <w:t>частков, не являющимся членом</w:t>
      </w:r>
      <w:r w:rsidR="00280AF5">
        <w:rPr>
          <w:sz w:val="24"/>
          <w:szCs w:val="24"/>
        </w:rPr>
        <w:t xml:space="preserve"> Т</w:t>
      </w:r>
      <w:r w:rsidR="00533768" w:rsidRPr="00695E22">
        <w:rPr>
          <w:sz w:val="24"/>
          <w:szCs w:val="24"/>
        </w:rPr>
        <w:t>оварищества</w:t>
      </w:r>
      <w:r w:rsidR="00457F28">
        <w:rPr>
          <w:sz w:val="24"/>
          <w:szCs w:val="24"/>
        </w:rPr>
        <w:t>,</w:t>
      </w:r>
      <w:r w:rsidR="00EB2E35" w:rsidRPr="00695E22">
        <w:rPr>
          <w:sz w:val="24"/>
          <w:szCs w:val="24"/>
        </w:rPr>
        <w:t xml:space="preserve"> к</w:t>
      </w:r>
      <w:r w:rsidR="00B81E9C" w:rsidRPr="00695E22">
        <w:rPr>
          <w:sz w:val="24"/>
          <w:szCs w:val="24"/>
        </w:rPr>
        <w:t>оммунальных услуг более чем на 3 месяца</w:t>
      </w:r>
      <w:r w:rsidR="00280AF5">
        <w:rPr>
          <w:sz w:val="24"/>
          <w:szCs w:val="24"/>
        </w:rPr>
        <w:t>,</w:t>
      </w:r>
      <w:r w:rsidR="00B81E9C" w:rsidRPr="00695E22">
        <w:rPr>
          <w:sz w:val="24"/>
          <w:szCs w:val="24"/>
        </w:rPr>
        <w:t xml:space="preserve"> </w:t>
      </w:r>
      <w:r w:rsidR="00EB2E35" w:rsidRPr="00695E22">
        <w:rPr>
          <w:sz w:val="24"/>
          <w:szCs w:val="24"/>
        </w:rPr>
        <w:t xml:space="preserve"> Товарищество вправе прекратить предоставление коммунальных </w:t>
      </w:r>
      <w:r w:rsidR="00BF285A">
        <w:rPr>
          <w:sz w:val="24"/>
          <w:szCs w:val="24"/>
        </w:rPr>
        <w:t xml:space="preserve">услуг данному </w:t>
      </w:r>
      <w:r w:rsidR="00BF285A" w:rsidRPr="00B743A5">
        <w:rPr>
          <w:sz w:val="24"/>
          <w:szCs w:val="24"/>
        </w:rPr>
        <w:t>должнику</w:t>
      </w:r>
      <w:r w:rsidR="00BF285A">
        <w:rPr>
          <w:sz w:val="24"/>
          <w:szCs w:val="24"/>
        </w:rPr>
        <w:t xml:space="preserve"> без уведомления</w:t>
      </w:r>
      <w:r w:rsidR="002B4B6E" w:rsidRPr="00695E22">
        <w:rPr>
          <w:sz w:val="24"/>
          <w:szCs w:val="24"/>
        </w:rPr>
        <w:t>,</w:t>
      </w:r>
      <w:r w:rsidR="00EB2E35" w:rsidRPr="00695E22">
        <w:rPr>
          <w:sz w:val="24"/>
          <w:szCs w:val="24"/>
        </w:rPr>
        <w:t xml:space="preserve"> а также потребовать от него упла</w:t>
      </w:r>
      <w:r w:rsidR="000D3746">
        <w:rPr>
          <w:sz w:val="24"/>
          <w:szCs w:val="24"/>
        </w:rPr>
        <w:t>ты неустойки</w:t>
      </w:r>
      <w:r w:rsidR="00EB2E35" w:rsidRPr="00695E22">
        <w:rPr>
          <w:sz w:val="24"/>
          <w:szCs w:val="24"/>
        </w:rPr>
        <w:t>.</w:t>
      </w:r>
    </w:p>
    <w:p w:rsidR="00EB2E35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95E22">
        <w:rPr>
          <w:sz w:val="24"/>
          <w:szCs w:val="24"/>
        </w:rPr>
        <w:t>.9</w:t>
      </w:r>
      <w:r w:rsidR="0027783B" w:rsidRPr="00695E22">
        <w:rPr>
          <w:sz w:val="24"/>
          <w:szCs w:val="24"/>
        </w:rPr>
        <w:t>.</w:t>
      </w:r>
      <w:r w:rsidR="00EB2E35" w:rsidRPr="00695E22">
        <w:rPr>
          <w:sz w:val="24"/>
          <w:szCs w:val="24"/>
        </w:rPr>
        <w:t xml:space="preserve"> Предоставление коммунальных услуг члену Товарищества</w:t>
      </w:r>
      <w:r w:rsidR="00533768" w:rsidRPr="00695E22">
        <w:rPr>
          <w:sz w:val="24"/>
          <w:szCs w:val="24"/>
        </w:rPr>
        <w:t>,</w:t>
      </w:r>
      <w:r w:rsidR="00533768" w:rsidRPr="00695E22">
        <w:rPr>
          <w:b/>
          <w:sz w:val="24"/>
          <w:szCs w:val="24"/>
        </w:rPr>
        <w:t xml:space="preserve"> </w:t>
      </w:r>
      <w:r w:rsidR="00280AF5">
        <w:rPr>
          <w:sz w:val="24"/>
          <w:szCs w:val="24"/>
        </w:rPr>
        <w:t xml:space="preserve">а так же собственникам </w:t>
      </w:r>
      <w:r w:rsidR="00533768" w:rsidRPr="00695E22">
        <w:rPr>
          <w:sz w:val="24"/>
          <w:szCs w:val="24"/>
        </w:rPr>
        <w:t>земельных у</w:t>
      </w:r>
      <w:r w:rsidR="00457F28">
        <w:rPr>
          <w:sz w:val="24"/>
          <w:szCs w:val="24"/>
        </w:rPr>
        <w:t>частков, не являющими</w:t>
      </w:r>
      <w:r w:rsidR="00280AF5">
        <w:rPr>
          <w:sz w:val="24"/>
          <w:szCs w:val="24"/>
        </w:rPr>
        <w:t>ся членами Т</w:t>
      </w:r>
      <w:r w:rsidR="00533768" w:rsidRPr="00695E22">
        <w:rPr>
          <w:sz w:val="24"/>
          <w:szCs w:val="24"/>
        </w:rPr>
        <w:t>оварищества</w:t>
      </w:r>
      <w:r w:rsidR="00EB2E35" w:rsidRPr="00695E22">
        <w:rPr>
          <w:sz w:val="24"/>
          <w:szCs w:val="24"/>
        </w:rPr>
        <w:t xml:space="preserve"> возобновляется после уплаты им задолженности, включая плату за предоставление комм</w:t>
      </w:r>
      <w:r w:rsidR="002B4B6E" w:rsidRPr="00695E22">
        <w:rPr>
          <w:sz w:val="24"/>
          <w:szCs w:val="24"/>
        </w:rPr>
        <w:t>унальных услуг, суммы неустойки и расходов  на выполнение работ по подключению и отключе</w:t>
      </w:r>
      <w:r w:rsidR="000D3746">
        <w:rPr>
          <w:sz w:val="24"/>
          <w:szCs w:val="24"/>
        </w:rPr>
        <w:t>нию</w:t>
      </w:r>
      <w:r w:rsidR="002B4B6E" w:rsidRPr="00695E22">
        <w:rPr>
          <w:sz w:val="24"/>
          <w:szCs w:val="24"/>
        </w:rPr>
        <w:t xml:space="preserve"> коммуникаций</w:t>
      </w:r>
      <w:r w:rsidR="00457F28">
        <w:rPr>
          <w:sz w:val="24"/>
          <w:szCs w:val="24"/>
        </w:rPr>
        <w:t>.</w:t>
      </w:r>
    </w:p>
    <w:p w:rsidR="00EB2E35" w:rsidRPr="00695E22" w:rsidRDefault="00EB2E35" w:rsidP="00695E22">
      <w:pPr>
        <w:jc w:val="both"/>
        <w:rPr>
          <w:sz w:val="24"/>
          <w:szCs w:val="24"/>
        </w:rPr>
      </w:pPr>
    </w:p>
    <w:p w:rsidR="00EB2E35" w:rsidRPr="00695E22" w:rsidRDefault="00A74598" w:rsidP="00695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B2E35" w:rsidRPr="00695E22">
        <w:rPr>
          <w:b/>
          <w:sz w:val="24"/>
          <w:szCs w:val="24"/>
        </w:rPr>
        <w:t>. Права Товарищества</w:t>
      </w:r>
    </w:p>
    <w:p w:rsidR="00321CC1" w:rsidRPr="00695E22" w:rsidRDefault="00321CC1" w:rsidP="00695E22">
      <w:pPr>
        <w:jc w:val="both"/>
        <w:rPr>
          <w:b/>
          <w:sz w:val="24"/>
          <w:szCs w:val="24"/>
        </w:rPr>
      </w:pPr>
    </w:p>
    <w:p w:rsidR="00EB2E35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EB2E35" w:rsidRPr="00695E22">
        <w:rPr>
          <w:sz w:val="24"/>
          <w:szCs w:val="24"/>
        </w:rPr>
        <w:t>.1</w:t>
      </w:r>
      <w:r w:rsidR="002B4B6E" w:rsidRPr="00695E22">
        <w:rPr>
          <w:sz w:val="24"/>
          <w:szCs w:val="24"/>
        </w:rPr>
        <w:t>.</w:t>
      </w:r>
      <w:r w:rsidR="00EB2E35" w:rsidRPr="00695E22">
        <w:rPr>
          <w:sz w:val="24"/>
          <w:szCs w:val="24"/>
        </w:rPr>
        <w:t xml:space="preserve"> Товарищество имеет право:</w:t>
      </w:r>
    </w:p>
    <w:p w:rsidR="00EB2E35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D2910" w:rsidRPr="00695E22">
        <w:rPr>
          <w:sz w:val="24"/>
          <w:szCs w:val="24"/>
        </w:rPr>
        <w:t>.1.1</w:t>
      </w:r>
      <w:r w:rsidR="002B4B6E" w:rsidRPr="00695E22">
        <w:rPr>
          <w:sz w:val="24"/>
          <w:szCs w:val="24"/>
        </w:rPr>
        <w:t>.</w:t>
      </w:r>
      <w:r w:rsidR="006D2910" w:rsidRPr="00695E22">
        <w:rPr>
          <w:sz w:val="24"/>
          <w:szCs w:val="24"/>
        </w:rPr>
        <w:t xml:space="preserve"> Совершать сделки, заключать договора, соглашения с гражданами и юридическими лицами, отвечающие целям и задачам Товарищества, в пределах</w:t>
      </w:r>
      <w:r w:rsidR="002B2DF2">
        <w:rPr>
          <w:sz w:val="24"/>
          <w:szCs w:val="24"/>
        </w:rPr>
        <w:t>,</w:t>
      </w:r>
      <w:r w:rsidR="006D2910" w:rsidRPr="00695E22">
        <w:rPr>
          <w:sz w:val="24"/>
          <w:szCs w:val="24"/>
        </w:rPr>
        <w:t xml:space="preserve"> </w:t>
      </w:r>
      <w:r w:rsidR="00A23BA3">
        <w:rPr>
          <w:sz w:val="24"/>
          <w:szCs w:val="24"/>
        </w:rPr>
        <w:t>установленных настоящим Уставом;</w:t>
      </w:r>
    </w:p>
    <w:p w:rsidR="006D2910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D2910" w:rsidRPr="00695E22">
        <w:rPr>
          <w:sz w:val="24"/>
          <w:szCs w:val="24"/>
        </w:rPr>
        <w:t>.1.2</w:t>
      </w:r>
      <w:r w:rsidR="002B4B6E" w:rsidRPr="00695E22">
        <w:rPr>
          <w:sz w:val="24"/>
          <w:szCs w:val="24"/>
        </w:rPr>
        <w:t>.</w:t>
      </w:r>
      <w:r w:rsidR="006D2910" w:rsidRPr="00695E22">
        <w:rPr>
          <w:sz w:val="24"/>
          <w:szCs w:val="24"/>
        </w:rPr>
        <w:t xml:space="preserve"> Опред</w:t>
      </w:r>
      <w:r w:rsidR="00280AF5">
        <w:rPr>
          <w:sz w:val="24"/>
          <w:szCs w:val="24"/>
        </w:rPr>
        <w:t xml:space="preserve">елять </w:t>
      </w:r>
      <w:r w:rsidR="00392F92" w:rsidRPr="00392F92">
        <w:rPr>
          <w:rStyle w:val="apple-converted-space"/>
          <w:color w:val="000000"/>
          <w:sz w:val="24"/>
          <w:szCs w:val="24"/>
          <w:shd w:val="clear" w:color="auto" w:fill="FFFFFF"/>
        </w:rPr>
        <w:t>основные статьи</w:t>
      </w:r>
      <w:r w:rsidR="006A42FA" w:rsidRPr="006A42FA">
        <w:rPr>
          <w:sz w:val="24"/>
          <w:szCs w:val="24"/>
        </w:rPr>
        <w:t xml:space="preserve"> </w:t>
      </w:r>
      <w:r w:rsidR="006A42FA">
        <w:rPr>
          <w:sz w:val="24"/>
          <w:szCs w:val="24"/>
        </w:rPr>
        <w:t>доходов</w:t>
      </w:r>
      <w:r w:rsidR="006A42FA" w:rsidRPr="006A42FA">
        <w:rPr>
          <w:sz w:val="24"/>
          <w:szCs w:val="24"/>
        </w:rPr>
        <w:t xml:space="preserve"> </w:t>
      </w:r>
      <w:r w:rsidR="006A42FA">
        <w:rPr>
          <w:sz w:val="24"/>
          <w:szCs w:val="24"/>
        </w:rPr>
        <w:t>и</w:t>
      </w:r>
      <w:r w:rsidR="00280AF5">
        <w:rPr>
          <w:sz w:val="24"/>
          <w:szCs w:val="24"/>
        </w:rPr>
        <w:t xml:space="preserve"> расходов Т</w:t>
      </w:r>
      <w:r w:rsidR="006D2910" w:rsidRPr="00695E22">
        <w:rPr>
          <w:sz w:val="24"/>
          <w:szCs w:val="24"/>
        </w:rPr>
        <w:t>оварищества на год, включая необходимые расходы по т</w:t>
      </w:r>
      <w:r w:rsidR="006A42FA">
        <w:rPr>
          <w:sz w:val="24"/>
          <w:szCs w:val="24"/>
        </w:rPr>
        <w:t>екущей эксплуатации и ремонту О</w:t>
      </w:r>
      <w:r w:rsidR="006D2910" w:rsidRPr="00695E22">
        <w:rPr>
          <w:sz w:val="24"/>
          <w:szCs w:val="24"/>
        </w:rPr>
        <w:t>бщего имущества, затраты на строительство, капитальный ремонт и реконструкцию, а также расходы на другие установл</w:t>
      </w:r>
      <w:r w:rsidR="00A23BA3">
        <w:rPr>
          <w:sz w:val="24"/>
          <w:szCs w:val="24"/>
        </w:rPr>
        <w:t>енные Уставом Товарищества цели;</w:t>
      </w:r>
    </w:p>
    <w:p w:rsidR="00251E33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0D3746">
        <w:rPr>
          <w:sz w:val="24"/>
          <w:szCs w:val="24"/>
        </w:rPr>
        <w:t>.1</w:t>
      </w:r>
      <w:r w:rsidR="00251E33" w:rsidRPr="00695E22">
        <w:rPr>
          <w:sz w:val="24"/>
          <w:szCs w:val="24"/>
        </w:rPr>
        <w:t>.3</w:t>
      </w:r>
      <w:r w:rsidR="002B4B6E" w:rsidRPr="00695E22">
        <w:rPr>
          <w:sz w:val="24"/>
          <w:szCs w:val="24"/>
        </w:rPr>
        <w:t>.</w:t>
      </w:r>
      <w:r w:rsidR="00251E33" w:rsidRPr="00695E22">
        <w:rPr>
          <w:sz w:val="24"/>
          <w:szCs w:val="24"/>
        </w:rPr>
        <w:t xml:space="preserve"> Устанавливать на основе при</w:t>
      </w:r>
      <w:r w:rsidR="006A42FA">
        <w:rPr>
          <w:sz w:val="24"/>
          <w:szCs w:val="24"/>
        </w:rPr>
        <w:t>нятой статьи</w:t>
      </w:r>
      <w:r w:rsidR="00280AF5">
        <w:rPr>
          <w:sz w:val="24"/>
          <w:szCs w:val="24"/>
        </w:rPr>
        <w:t xml:space="preserve"> доходов и расходов Т</w:t>
      </w:r>
      <w:r w:rsidR="00251E33" w:rsidRPr="00695E22">
        <w:rPr>
          <w:sz w:val="24"/>
          <w:szCs w:val="24"/>
        </w:rPr>
        <w:t>оварищества размеры платежей, взносов и сборо</w:t>
      </w:r>
      <w:r w:rsidR="005D07A5">
        <w:rPr>
          <w:sz w:val="24"/>
          <w:szCs w:val="24"/>
        </w:rPr>
        <w:t xml:space="preserve">в для каждого </w:t>
      </w:r>
      <w:r w:rsidR="005D07A5" w:rsidRPr="00B743A5">
        <w:rPr>
          <w:sz w:val="24"/>
          <w:szCs w:val="24"/>
        </w:rPr>
        <w:t>собственника</w:t>
      </w:r>
      <w:r w:rsidR="00251E33" w:rsidRPr="00B743A5">
        <w:rPr>
          <w:sz w:val="24"/>
          <w:szCs w:val="24"/>
        </w:rPr>
        <w:t>, в</w:t>
      </w:r>
      <w:r w:rsidR="00251E33" w:rsidRPr="00695E22">
        <w:rPr>
          <w:sz w:val="24"/>
          <w:szCs w:val="24"/>
        </w:rPr>
        <w:t xml:space="preserve"> с</w:t>
      </w:r>
      <w:r w:rsidR="00A23BA3">
        <w:rPr>
          <w:sz w:val="24"/>
          <w:szCs w:val="24"/>
        </w:rPr>
        <w:t>оответствии с его долей участия;</w:t>
      </w:r>
    </w:p>
    <w:p w:rsidR="00251E33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51E33" w:rsidRPr="00695E22">
        <w:rPr>
          <w:sz w:val="24"/>
          <w:szCs w:val="24"/>
        </w:rPr>
        <w:t>.1.4</w:t>
      </w:r>
      <w:r w:rsidR="003F4440" w:rsidRPr="00695E22">
        <w:rPr>
          <w:sz w:val="24"/>
          <w:szCs w:val="24"/>
        </w:rPr>
        <w:t>.</w:t>
      </w:r>
      <w:r w:rsidR="00251E33" w:rsidRPr="00695E22">
        <w:rPr>
          <w:sz w:val="24"/>
          <w:szCs w:val="24"/>
        </w:rPr>
        <w:t xml:space="preserve"> Выполнять работы, оказывать коммунальные и иные услуги, не противоречащие </w:t>
      </w:r>
      <w:r w:rsidR="00280AF5">
        <w:rPr>
          <w:sz w:val="24"/>
          <w:szCs w:val="24"/>
        </w:rPr>
        <w:t>целям Т</w:t>
      </w:r>
      <w:r w:rsidR="00A23BA3">
        <w:rPr>
          <w:sz w:val="24"/>
          <w:szCs w:val="24"/>
        </w:rPr>
        <w:t>оварищества;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00931" w:rsidRPr="00695E22">
        <w:rPr>
          <w:sz w:val="24"/>
          <w:szCs w:val="24"/>
        </w:rPr>
        <w:t>.1.5</w:t>
      </w:r>
      <w:r w:rsidR="003F4440" w:rsidRPr="00695E22">
        <w:rPr>
          <w:sz w:val="24"/>
          <w:szCs w:val="24"/>
        </w:rPr>
        <w:t>.</w:t>
      </w:r>
      <w:r w:rsidR="00700931" w:rsidRPr="00695E22">
        <w:rPr>
          <w:sz w:val="24"/>
          <w:szCs w:val="24"/>
        </w:rPr>
        <w:t xml:space="preserve"> Продавать, обменивать, сдавать в аренду гражданам, коммерческим и некоммерческим организациям</w:t>
      </w:r>
      <w:r w:rsidR="00F131F2">
        <w:rPr>
          <w:sz w:val="24"/>
          <w:szCs w:val="24"/>
        </w:rPr>
        <w:t xml:space="preserve"> принадлежащие Товариществу</w:t>
      </w:r>
      <w:r w:rsidR="00700931" w:rsidRPr="00695E22">
        <w:rPr>
          <w:sz w:val="24"/>
          <w:szCs w:val="24"/>
        </w:rPr>
        <w:t xml:space="preserve"> оборудование, инвентарь и другие материальные ценности, а т</w:t>
      </w:r>
      <w:r w:rsidR="00280AF5">
        <w:rPr>
          <w:sz w:val="24"/>
          <w:szCs w:val="24"/>
        </w:rPr>
        <w:t>акже списывать с баланса фонды Т</w:t>
      </w:r>
      <w:r w:rsidR="00700931" w:rsidRPr="00695E22">
        <w:rPr>
          <w:sz w:val="24"/>
          <w:szCs w:val="24"/>
        </w:rPr>
        <w:t>оварищества, если они</w:t>
      </w:r>
      <w:r w:rsidR="00A23BA3">
        <w:rPr>
          <w:sz w:val="24"/>
          <w:szCs w:val="24"/>
        </w:rPr>
        <w:t xml:space="preserve"> изношены или морально устарели;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0D3746">
        <w:rPr>
          <w:sz w:val="24"/>
          <w:szCs w:val="24"/>
        </w:rPr>
        <w:t>.1.6</w:t>
      </w:r>
      <w:r w:rsidR="003F4440" w:rsidRPr="00695E22">
        <w:rPr>
          <w:sz w:val="24"/>
          <w:szCs w:val="24"/>
        </w:rPr>
        <w:t>.</w:t>
      </w:r>
      <w:r w:rsidR="00700931" w:rsidRPr="00695E22">
        <w:rPr>
          <w:sz w:val="24"/>
          <w:szCs w:val="24"/>
        </w:rPr>
        <w:t xml:space="preserve"> Совершать иные дей</w:t>
      </w:r>
      <w:r w:rsidR="00280AF5">
        <w:rPr>
          <w:sz w:val="24"/>
          <w:szCs w:val="24"/>
        </w:rPr>
        <w:t>ствия</w:t>
      </w:r>
      <w:r w:rsidR="000D3746">
        <w:rPr>
          <w:sz w:val="24"/>
          <w:szCs w:val="24"/>
        </w:rPr>
        <w:t>,</w:t>
      </w:r>
      <w:r w:rsidR="00280AF5">
        <w:rPr>
          <w:sz w:val="24"/>
          <w:szCs w:val="24"/>
        </w:rPr>
        <w:t xml:space="preserve"> не противоречащие Уставу Т</w:t>
      </w:r>
      <w:r w:rsidR="00700931" w:rsidRPr="00695E22">
        <w:rPr>
          <w:sz w:val="24"/>
          <w:szCs w:val="24"/>
        </w:rPr>
        <w:t>оварищества.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00931" w:rsidRPr="00695E22">
        <w:rPr>
          <w:sz w:val="24"/>
          <w:szCs w:val="24"/>
        </w:rPr>
        <w:t>.2</w:t>
      </w:r>
      <w:r w:rsidR="00695E22">
        <w:rPr>
          <w:sz w:val="24"/>
          <w:szCs w:val="24"/>
        </w:rPr>
        <w:t>.</w:t>
      </w:r>
      <w:r w:rsidR="00700931" w:rsidRPr="00695E22">
        <w:rPr>
          <w:sz w:val="24"/>
          <w:szCs w:val="24"/>
        </w:rPr>
        <w:t xml:space="preserve"> В случаях, когда это не связано с нару</w:t>
      </w:r>
      <w:r w:rsidR="00280AF5">
        <w:rPr>
          <w:sz w:val="24"/>
          <w:szCs w:val="24"/>
        </w:rPr>
        <w:t>шением прав и интересов членов Товарищества, Т</w:t>
      </w:r>
      <w:r w:rsidR="00700931" w:rsidRPr="00695E22">
        <w:rPr>
          <w:sz w:val="24"/>
          <w:szCs w:val="24"/>
        </w:rPr>
        <w:t>оварищество может: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743A5">
        <w:rPr>
          <w:sz w:val="24"/>
          <w:szCs w:val="24"/>
        </w:rPr>
        <w:t>.2.1.П</w:t>
      </w:r>
      <w:r w:rsidR="00700931" w:rsidRPr="00695E22">
        <w:rPr>
          <w:sz w:val="24"/>
          <w:szCs w:val="24"/>
        </w:rPr>
        <w:t>редо</w:t>
      </w:r>
      <w:r w:rsidR="00F131F2">
        <w:rPr>
          <w:sz w:val="24"/>
          <w:szCs w:val="24"/>
        </w:rPr>
        <w:t>ставлять в пользование объекты О</w:t>
      </w:r>
      <w:r w:rsidR="00700931" w:rsidRPr="00695E22">
        <w:rPr>
          <w:sz w:val="24"/>
          <w:szCs w:val="24"/>
        </w:rPr>
        <w:t>бщего имуществ</w:t>
      </w:r>
      <w:r w:rsidR="00A23BA3">
        <w:rPr>
          <w:sz w:val="24"/>
          <w:szCs w:val="24"/>
        </w:rPr>
        <w:t>а гражданам и юридическим лицам</w:t>
      </w:r>
      <w:r w:rsidR="00472321">
        <w:rPr>
          <w:sz w:val="24"/>
          <w:szCs w:val="24"/>
        </w:rPr>
        <w:t xml:space="preserve"> на условиях аренды</w:t>
      </w:r>
      <w:r w:rsidR="00A23BA3">
        <w:rPr>
          <w:sz w:val="24"/>
          <w:szCs w:val="24"/>
        </w:rPr>
        <w:t>;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743A5">
        <w:rPr>
          <w:sz w:val="24"/>
          <w:szCs w:val="24"/>
        </w:rPr>
        <w:t>.2.2. Н</w:t>
      </w:r>
      <w:r w:rsidR="00700931" w:rsidRPr="00695E22">
        <w:rPr>
          <w:sz w:val="24"/>
          <w:szCs w:val="24"/>
        </w:rPr>
        <w:t xml:space="preserve">адстраивать, перестраивать </w:t>
      </w:r>
      <w:r w:rsidR="00F131F2">
        <w:rPr>
          <w:sz w:val="24"/>
          <w:szCs w:val="24"/>
        </w:rPr>
        <w:t>со сносом или без него объекты О</w:t>
      </w:r>
      <w:r w:rsidR="00700931" w:rsidRPr="00695E22">
        <w:rPr>
          <w:sz w:val="24"/>
          <w:szCs w:val="24"/>
        </w:rPr>
        <w:t>бщего имущества или строения, сооружени</w:t>
      </w:r>
      <w:r w:rsidR="00280AF5">
        <w:rPr>
          <w:sz w:val="24"/>
          <w:szCs w:val="24"/>
        </w:rPr>
        <w:t>я, находящиеся в собственности Т</w:t>
      </w:r>
      <w:r w:rsidR="00A23BA3">
        <w:rPr>
          <w:sz w:val="24"/>
          <w:szCs w:val="24"/>
        </w:rPr>
        <w:t>оварищества;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743A5">
        <w:rPr>
          <w:sz w:val="24"/>
          <w:szCs w:val="24"/>
        </w:rPr>
        <w:t>.2.4. По</w:t>
      </w:r>
      <w:r w:rsidR="00700931" w:rsidRPr="00695E22">
        <w:rPr>
          <w:sz w:val="24"/>
          <w:szCs w:val="24"/>
        </w:rPr>
        <w:t>лучать в аренду или приобретать в общую долевую собственн</w:t>
      </w:r>
      <w:r w:rsidR="000D3746">
        <w:rPr>
          <w:sz w:val="24"/>
          <w:szCs w:val="24"/>
        </w:rPr>
        <w:t>ость земельные участки для осуществления строительства</w:t>
      </w:r>
      <w:r w:rsidR="00700931" w:rsidRPr="00695E22">
        <w:rPr>
          <w:sz w:val="24"/>
          <w:szCs w:val="24"/>
        </w:rPr>
        <w:t>, возведения хозяйственных и иных постро</w:t>
      </w:r>
      <w:r w:rsidR="00A23BA3">
        <w:rPr>
          <w:sz w:val="24"/>
          <w:szCs w:val="24"/>
        </w:rPr>
        <w:t>ек и их дальнейшей эксплуатации.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00931" w:rsidRPr="00695E22">
        <w:rPr>
          <w:sz w:val="24"/>
          <w:szCs w:val="24"/>
        </w:rPr>
        <w:t>.3</w:t>
      </w:r>
      <w:r w:rsidR="00695E22">
        <w:rPr>
          <w:sz w:val="24"/>
          <w:szCs w:val="24"/>
        </w:rPr>
        <w:t>.</w:t>
      </w:r>
      <w:r w:rsidR="00280AF5">
        <w:rPr>
          <w:sz w:val="24"/>
          <w:szCs w:val="24"/>
        </w:rPr>
        <w:t xml:space="preserve"> В случае неисполнения членами Т</w:t>
      </w:r>
      <w:r w:rsidR="00700931" w:rsidRPr="00695E22">
        <w:rPr>
          <w:sz w:val="24"/>
          <w:szCs w:val="24"/>
        </w:rPr>
        <w:t>оварищества</w:t>
      </w:r>
      <w:r w:rsidR="00280AF5">
        <w:rPr>
          <w:sz w:val="24"/>
          <w:szCs w:val="24"/>
        </w:rPr>
        <w:t xml:space="preserve">, </w:t>
      </w:r>
      <w:r w:rsidR="00280AF5" w:rsidRPr="00B743A5">
        <w:rPr>
          <w:sz w:val="24"/>
          <w:szCs w:val="24"/>
        </w:rPr>
        <w:t>а так же лицами</w:t>
      </w:r>
      <w:r w:rsidR="00472321">
        <w:rPr>
          <w:sz w:val="24"/>
          <w:szCs w:val="24"/>
        </w:rPr>
        <w:t>,</w:t>
      </w:r>
      <w:r w:rsidR="00280AF5" w:rsidRPr="00B743A5">
        <w:rPr>
          <w:sz w:val="24"/>
          <w:szCs w:val="24"/>
        </w:rPr>
        <w:t xml:space="preserve"> не явл</w:t>
      </w:r>
      <w:r w:rsidR="00B743A5" w:rsidRPr="00B743A5">
        <w:rPr>
          <w:sz w:val="24"/>
          <w:szCs w:val="24"/>
        </w:rPr>
        <w:t>яющимися членами Товарищества</w:t>
      </w:r>
      <w:r w:rsidR="00472321">
        <w:rPr>
          <w:sz w:val="24"/>
          <w:szCs w:val="24"/>
        </w:rPr>
        <w:t>,</w:t>
      </w:r>
      <w:r w:rsidR="00700931" w:rsidRPr="00695E22">
        <w:rPr>
          <w:sz w:val="24"/>
          <w:szCs w:val="24"/>
        </w:rPr>
        <w:t xml:space="preserve"> с</w:t>
      </w:r>
      <w:r w:rsidR="00F131F2">
        <w:rPr>
          <w:sz w:val="24"/>
          <w:szCs w:val="24"/>
        </w:rPr>
        <w:t>воих обязанностей по участию в О</w:t>
      </w:r>
      <w:r w:rsidR="00700931" w:rsidRPr="00695E22">
        <w:rPr>
          <w:sz w:val="24"/>
          <w:szCs w:val="24"/>
        </w:rPr>
        <w:t>бщих расходах, внесению об</w:t>
      </w:r>
      <w:r w:rsidR="00280AF5">
        <w:rPr>
          <w:sz w:val="24"/>
          <w:szCs w:val="24"/>
        </w:rPr>
        <w:t>язательных платежей и взносов, Т</w:t>
      </w:r>
      <w:r w:rsidR="00700931" w:rsidRPr="00695E22">
        <w:rPr>
          <w:sz w:val="24"/>
          <w:szCs w:val="24"/>
        </w:rPr>
        <w:t>оварищество вправе</w:t>
      </w:r>
      <w:r w:rsidR="0096252C">
        <w:rPr>
          <w:sz w:val="24"/>
          <w:szCs w:val="24"/>
        </w:rPr>
        <w:t xml:space="preserve"> </w:t>
      </w:r>
      <w:r w:rsidR="00472321">
        <w:rPr>
          <w:sz w:val="24"/>
          <w:szCs w:val="24"/>
        </w:rPr>
        <w:t>(</w:t>
      </w:r>
      <w:r w:rsidR="00700931" w:rsidRPr="00695E22">
        <w:rPr>
          <w:sz w:val="24"/>
          <w:szCs w:val="24"/>
        </w:rPr>
        <w:t xml:space="preserve"> в </w:t>
      </w:r>
      <w:r w:rsidR="00F131F2">
        <w:rPr>
          <w:sz w:val="24"/>
          <w:szCs w:val="24"/>
        </w:rPr>
        <w:t xml:space="preserve">том числе в </w:t>
      </w:r>
      <w:r w:rsidR="00700931" w:rsidRPr="00695E22">
        <w:rPr>
          <w:sz w:val="24"/>
          <w:szCs w:val="24"/>
        </w:rPr>
        <w:t>судебном порядке</w:t>
      </w:r>
      <w:r w:rsidR="00472321">
        <w:rPr>
          <w:sz w:val="24"/>
          <w:szCs w:val="24"/>
        </w:rPr>
        <w:t>)</w:t>
      </w:r>
      <w:r w:rsidR="00700931" w:rsidRPr="00695E22">
        <w:rPr>
          <w:sz w:val="24"/>
          <w:szCs w:val="24"/>
        </w:rPr>
        <w:t xml:space="preserve"> потребовать принудительного возмещения обязател</w:t>
      </w:r>
      <w:r w:rsidR="0096252C">
        <w:rPr>
          <w:sz w:val="24"/>
          <w:szCs w:val="24"/>
        </w:rPr>
        <w:t>ьных платежей и взносов.</w:t>
      </w:r>
      <w:r w:rsidR="00280AF5">
        <w:rPr>
          <w:sz w:val="24"/>
          <w:szCs w:val="24"/>
        </w:rPr>
        <w:t xml:space="preserve"> Т</w:t>
      </w:r>
      <w:r w:rsidR="00700931" w:rsidRPr="00695E22">
        <w:rPr>
          <w:sz w:val="24"/>
          <w:szCs w:val="24"/>
        </w:rPr>
        <w:t xml:space="preserve">оварищество вправе потребовать от </w:t>
      </w:r>
      <w:r w:rsidR="00280AF5">
        <w:rPr>
          <w:sz w:val="24"/>
          <w:szCs w:val="24"/>
        </w:rPr>
        <w:t xml:space="preserve">члена </w:t>
      </w:r>
      <w:r w:rsidR="00280AF5" w:rsidRPr="00B743A5">
        <w:rPr>
          <w:sz w:val="24"/>
          <w:szCs w:val="24"/>
        </w:rPr>
        <w:t>Т</w:t>
      </w:r>
      <w:r w:rsidR="00700931" w:rsidRPr="00B743A5">
        <w:rPr>
          <w:sz w:val="24"/>
          <w:szCs w:val="24"/>
        </w:rPr>
        <w:t>оварищества</w:t>
      </w:r>
      <w:r w:rsidR="00280AF5" w:rsidRPr="00B743A5">
        <w:rPr>
          <w:sz w:val="24"/>
          <w:szCs w:val="24"/>
        </w:rPr>
        <w:t xml:space="preserve">, </w:t>
      </w:r>
      <w:r w:rsidR="00013BE4" w:rsidRPr="00B743A5">
        <w:rPr>
          <w:sz w:val="24"/>
          <w:szCs w:val="24"/>
        </w:rPr>
        <w:t>а так же лиц</w:t>
      </w:r>
      <w:r w:rsidR="0096252C">
        <w:rPr>
          <w:sz w:val="24"/>
          <w:szCs w:val="24"/>
        </w:rPr>
        <w:t>,</w:t>
      </w:r>
      <w:r w:rsidR="00013BE4" w:rsidRPr="00B743A5">
        <w:rPr>
          <w:sz w:val="24"/>
          <w:szCs w:val="24"/>
        </w:rPr>
        <w:t xml:space="preserve"> не являющих</w:t>
      </w:r>
      <w:r w:rsidR="00280AF5" w:rsidRPr="00B743A5">
        <w:rPr>
          <w:sz w:val="24"/>
          <w:szCs w:val="24"/>
        </w:rPr>
        <w:t>ся членами Товарищества</w:t>
      </w:r>
      <w:r w:rsidR="00700931" w:rsidRPr="00695E22">
        <w:rPr>
          <w:sz w:val="24"/>
          <w:szCs w:val="24"/>
        </w:rPr>
        <w:t xml:space="preserve"> уплаты неустойки в размере 0,05% от суммы просроченного платежа за каждый день просрочки.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700931" w:rsidRPr="00695E22">
        <w:rPr>
          <w:sz w:val="24"/>
          <w:szCs w:val="24"/>
        </w:rPr>
        <w:t>.4</w:t>
      </w:r>
      <w:r w:rsidR="00695E22">
        <w:rPr>
          <w:sz w:val="24"/>
          <w:szCs w:val="24"/>
        </w:rPr>
        <w:t>.</w:t>
      </w:r>
      <w:r w:rsidR="00013BE4">
        <w:rPr>
          <w:sz w:val="24"/>
          <w:szCs w:val="24"/>
        </w:rPr>
        <w:t xml:space="preserve"> В случае причинения членом Т</w:t>
      </w:r>
      <w:r w:rsidR="00700931" w:rsidRPr="00695E22">
        <w:rPr>
          <w:sz w:val="24"/>
          <w:szCs w:val="24"/>
        </w:rPr>
        <w:t>оварищества своими действия</w:t>
      </w:r>
      <w:r w:rsidR="00013BE4">
        <w:rPr>
          <w:sz w:val="24"/>
          <w:szCs w:val="24"/>
        </w:rPr>
        <w:t>ми убытков Товариществу, Т</w:t>
      </w:r>
      <w:r w:rsidR="00700931" w:rsidRPr="00695E22">
        <w:rPr>
          <w:sz w:val="24"/>
          <w:szCs w:val="24"/>
        </w:rPr>
        <w:t>оварищество вправе</w:t>
      </w:r>
      <w:r w:rsidR="00472321">
        <w:rPr>
          <w:sz w:val="24"/>
          <w:szCs w:val="24"/>
        </w:rPr>
        <w:t xml:space="preserve"> ( в том числе</w:t>
      </w:r>
      <w:r w:rsidR="00700931" w:rsidRPr="00695E22">
        <w:rPr>
          <w:sz w:val="24"/>
          <w:szCs w:val="24"/>
        </w:rPr>
        <w:t xml:space="preserve"> в судебном поря</w:t>
      </w:r>
      <w:r w:rsidR="00BE309D">
        <w:rPr>
          <w:sz w:val="24"/>
          <w:szCs w:val="24"/>
        </w:rPr>
        <w:t>дке</w:t>
      </w:r>
      <w:r w:rsidR="00472321">
        <w:rPr>
          <w:sz w:val="24"/>
          <w:szCs w:val="24"/>
        </w:rPr>
        <w:t>)</w:t>
      </w:r>
      <w:r w:rsidR="00BE309D">
        <w:rPr>
          <w:sz w:val="24"/>
          <w:szCs w:val="24"/>
        </w:rPr>
        <w:t xml:space="preserve"> потребовать </w:t>
      </w:r>
      <w:r w:rsidR="00700931" w:rsidRPr="00695E22">
        <w:rPr>
          <w:sz w:val="24"/>
          <w:szCs w:val="24"/>
        </w:rPr>
        <w:t>возмещения причиненных убытков.</w:t>
      </w:r>
    </w:p>
    <w:p w:rsidR="00D045F9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743A5">
        <w:rPr>
          <w:sz w:val="24"/>
          <w:szCs w:val="24"/>
        </w:rPr>
        <w:t>.5.</w:t>
      </w:r>
      <w:r w:rsidR="00D045F9" w:rsidRPr="00695E22">
        <w:rPr>
          <w:sz w:val="24"/>
          <w:szCs w:val="24"/>
        </w:rPr>
        <w:t xml:space="preserve"> ТСЖ «Серебряный ключ» имеет право отказать в подключении к сетям инженерно-технического обеспечения в случае задолженности по внесению платежей на возме</w:t>
      </w:r>
      <w:r w:rsidR="00785150" w:rsidRPr="00695E22">
        <w:rPr>
          <w:sz w:val="24"/>
          <w:szCs w:val="24"/>
        </w:rPr>
        <w:t>щение затрат по строительству</w:t>
      </w:r>
      <w:r w:rsidR="00501E6B" w:rsidRPr="00695E22">
        <w:rPr>
          <w:sz w:val="24"/>
          <w:szCs w:val="24"/>
        </w:rPr>
        <w:t>,</w:t>
      </w:r>
      <w:r w:rsidR="00785150" w:rsidRPr="00695E22">
        <w:rPr>
          <w:sz w:val="24"/>
          <w:szCs w:val="24"/>
        </w:rPr>
        <w:t xml:space="preserve"> </w:t>
      </w:r>
      <w:r w:rsidR="00D045F9" w:rsidRPr="00695E22">
        <w:rPr>
          <w:sz w:val="24"/>
          <w:szCs w:val="24"/>
        </w:rPr>
        <w:t>содержанию коммуникаций</w:t>
      </w:r>
      <w:r w:rsidR="00501E6B" w:rsidRPr="00695E22">
        <w:rPr>
          <w:sz w:val="24"/>
          <w:szCs w:val="24"/>
        </w:rPr>
        <w:t xml:space="preserve"> и дорог</w:t>
      </w:r>
      <w:r w:rsidR="00013BE4">
        <w:rPr>
          <w:sz w:val="24"/>
          <w:szCs w:val="24"/>
        </w:rPr>
        <w:t xml:space="preserve"> (О</w:t>
      </w:r>
      <w:r w:rsidR="003F4440" w:rsidRPr="00695E22">
        <w:rPr>
          <w:sz w:val="24"/>
          <w:szCs w:val="24"/>
        </w:rPr>
        <w:t>бщего имущества)</w:t>
      </w:r>
      <w:r w:rsidR="00D045F9" w:rsidRPr="00695E22">
        <w:rPr>
          <w:sz w:val="24"/>
          <w:szCs w:val="24"/>
        </w:rPr>
        <w:t>.</w:t>
      </w:r>
    </w:p>
    <w:p w:rsidR="00D045F9" w:rsidRPr="00695E22" w:rsidRDefault="00D045F9" w:rsidP="00695E22">
      <w:pPr>
        <w:jc w:val="both"/>
        <w:rPr>
          <w:sz w:val="24"/>
          <w:szCs w:val="24"/>
        </w:rPr>
      </w:pPr>
    </w:p>
    <w:p w:rsidR="00700931" w:rsidRPr="00695E22" w:rsidRDefault="00A74598" w:rsidP="00695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13BE4">
        <w:rPr>
          <w:b/>
          <w:sz w:val="24"/>
          <w:szCs w:val="24"/>
        </w:rPr>
        <w:t>. Обязанности Т</w:t>
      </w:r>
      <w:r w:rsidR="00700931" w:rsidRPr="00695E22">
        <w:rPr>
          <w:b/>
          <w:sz w:val="24"/>
          <w:szCs w:val="24"/>
        </w:rPr>
        <w:t>оварищества</w:t>
      </w:r>
    </w:p>
    <w:p w:rsidR="00700931" w:rsidRPr="00695E22" w:rsidRDefault="00700931" w:rsidP="00695E22">
      <w:pPr>
        <w:jc w:val="both"/>
        <w:rPr>
          <w:b/>
          <w:sz w:val="24"/>
          <w:szCs w:val="24"/>
        </w:rPr>
      </w:pP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00931" w:rsidRPr="00695E22">
        <w:rPr>
          <w:sz w:val="24"/>
          <w:szCs w:val="24"/>
        </w:rPr>
        <w:t>.1</w:t>
      </w:r>
      <w:r w:rsidR="00501E6B" w:rsidRPr="00695E22">
        <w:rPr>
          <w:sz w:val="24"/>
          <w:szCs w:val="24"/>
        </w:rPr>
        <w:t>.</w:t>
      </w:r>
      <w:r w:rsidR="00700931" w:rsidRPr="00695E22">
        <w:rPr>
          <w:sz w:val="24"/>
          <w:szCs w:val="24"/>
        </w:rPr>
        <w:t>Товарищество обязано: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00931" w:rsidRPr="00695E22">
        <w:rPr>
          <w:sz w:val="24"/>
          <w:szCs w:val="24"/>
        </w:rPr>
        <w:t>.1.1</w:t>
      </w:r>
      <w:r w:rsidR="00501E6B" w:rsidRPr="00695E22">
        <w:rPr>
          <w:sz w:val="24"/>
          <w:szCs w:val="24"/>
        </w:rPr>
        <w:t>.</w:t>
      </w:r>
      <w:r w:rsidR="00700931" w:rsidRPr="00695E22">
        <w:rPr>
          <w:sz w:val="24"/>
          <w:szCs w:val="24"/>
        </w:rPr>
        <w:t>Обеспечивать выполнен</w:t>
      </w:r>
      <w:r w:rsidR="00A23BA3">
        <w:rPr>
          <w:sz w:val="24"/>
          <w:szCs w:val="24"/>
        </w:rPr>
        <w:t>ие требований настоящего Устава;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01E6B" w:rsidRPr="00695E22">
        <w:rPr>
          <w:sz w:val="24"/>
          <w:szCs w:val="24"/>
        </w:rPr>
        <w:t>.1.2.</w:t>
      </w:r>
      <w:r w:rsidR="00700931" w:rsidRPr="00695E22">
        <w:rPr>
          <w:sz w:val="24"/>
          <w:szCs w:val="24"/>
        </w:rPr>
        <w:t>Надлежащим образом выполнять принятые н</w:t>
      </w:r>
      <w:r w:rsidR="00A23BA3">
        <w:rPr>
          <w:sz w:val="24"/>
          <w:szCs w:val="24"/>
        </w:rPr>
        <w:t>а себя договорные обязательства;</w:t>
      </w:r>
    </w:p>
    <w:p w:rsidR="00700931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00931" w:rsidRPr="00695E22">
        <w:rPr>
          <w:sz w:val="24"/>
          <w:szCs w:val="24"/>
        </w:rPr>
        <w:t>.1.3</w:t>
      </w:r>
      <w:r w:rsidR="00501E6B" w:rsidRPr="00695E22">
        <w:rPr>
          <w:sz w:val="24"/>
          <w:szCs w:val="24"/>
        </w:rPr>
        <w:t>.</w:t>
      </w:r>
      <w:r w:rsidR="00700931" w:rsidRPr="00695E22">
        <w:rPr>
          <w:sz w:val="24"/>
          <w:szCs w:val="24"/>
        </w:rPr>
        <w:t xml:space="preserve"> Обеспеч</w:t>
      </w:r>
      <w:r w:rsidR="00BE309D">
        <w:rPr>
          <w:sz w:val="24"/>
          <w:szCs w:val="24"/>
        </w:rPr>
        <w:t>ивать выполнение</w:t>
      </w:r>
      <w:r w:rsidR="004B7A33" w:rsidRPr="00695E22">
        <w:rPr>
          <w:sz w:val="24"/>
          <w:szCs w:val="24"/>
        </w:rPr>
        <w:t xml:space="preserve"> обязанн</w:t>
      </w:r>
      <w:r w:rsidR="00013BE4">
        <w:rPr>
          <w:sz w:val="24"/>
          <w:szCs w:val="24"/>
        </w:rPr>
        <w:t>остей по содержанию и ремонту  О</w:t>
      </w:r>
      <w:r w:rsidR="00A23BA3">
        <w:rPr>
          <w:sz w:val="24"/>
          <w:szCs w:val="24"/>
        </w:rPr>
        <w:t>бщего имущества;</w:t>
      </w:r>
    </w:p>
    <w:p w:rsidR="004B7A33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C61A9" w:rsidRPr="00695E22">
        <w:rPr>
          <w:sz w:val="24"/>
          <w:szCs w:val="24"/>
        </w:rPr>
        <w:t>.1.4</w:t>
      </w:r>
      <w:r w:rsidR="00501E6B" w:rsidRPr="00695E22">
        <w:rPr>
          <w:sz w:val="24"/>
          <w:szCs w:val="24"/>
        </w:rPr>
        <w:t>.</w:t>
      </w:r>
      <w:r w:rsidR="00BC61A9" w:rsidRPr="00695E22">
        <w:rPr>
          <w:sz w:val="24"/>
          <w:szCs w:val="24"/>
        </w:rPr>
        <w:t xml:space="preserve"> О</w:t>
      </w:r>
      <w:r w:rsidR="00013BE4">
        <w:rPr>
          <w:sz w:val="24"/>
          <w:szCs w:val="24"/>
        </w:rPr>
        <w:t>беспечивать выполнение членами Т</w:t>
      </w:r>
      <w:r w:rsidR="002160FC">
        <w:rPr>
          <w:sz w:val="24"/>
          <w:szCs w:val="24"/>
        </w:rPr>
        <w:t>оварищества</w:t>
      </w:r>
      <w:r w:rsidR="00BC61A9" w:rsidRPr="00695E22">
        <w:rPr>
          <w:sz w:val="24"/>
          <w:szCs w:val="24"/>
        </w:rPr>
        <w:t xml:space="preserve"> обязательств по своевременному внесению обязательных платежей, взносов, покрытию затрат, оп</w:t>
      </w:r>
      <w:r w:rsidR="00013BE4">
        <w:rPr>
          <w:sz w:val="24"/>
          <w:szCs w:val="24"/>
        </w:rPr>
        <w:t>ределенных Уставом и решениями Общего собрания членов Т</w:t>
      </w:r>
      <w:r w:rsidR="00A23BA3">
        <w:rPr>
          <w:sz w:val="24"/>
          <w:szCs w:val="24"/>
        </w:rPr>
        <w:t>оварищества;</w:t>
      </w:r>
    </w:p>
    <w:p w:rsidR="00BC61A9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C61A9" w:rsidRPr="00695E22">
        <w:rPr>
          <w:sz w:val="24"/>
          <w:szCs w:val="24"/>
        </w:rPr>
        <w:t>.1.5</w:t>
      </w:r>
      <w:r w:rsidR="00B743A5">
        <w:rPr>
          <w:sz w:val="24"/>
          <w:szCs w:val="24"/>
        </w:rPr>
        <w:t>.</w:t>
      </w:r>
      <w:r w:rsidR="00BC61A9" w:rsidRPr="00695E22">
        <w:rPr>
          <w:sz w:val="24"/>
          <w:szCs w:val="24"/>
        </w:rPr>
        <w:t xml:space="preserve"> Обеспечивать выполнение арендаторами обязательств по своевре</w:t>
      </w:r>
      <w:r w:rsidR="002160FC">
        <w:rPr>
          <w:sz w:val="24"/>
          <w:szCs w:val="24"/>
        </w:rPr>
        <w:t>менному внесению арендно</w:t>
      </w:r>
      <w:r w:rsidR="00A23BA3">
        <w:rPr>
          <w:sz w:val="24"/>
          <w:szCs w:val="24"/>
        </w:rPr>
        <w:t xml:space="preserve">й платы и других условий </w:t>
      </w:r>
      <w:r w:rsidR="00472321">
        <w:rPr>
          <w:sz w:val="24"/>
          <w:szCs w:val="24"/>
        </w:rPr>
        <w:t xml:space="preserve">договора </w:t>
      </w:r>
      <w:r w:rsidR="00A23BA3">
        <w:rPr>
          <w:sz w:val="24"/>
          <w:szCs w:val="24"/>
        </w:rPr>
        <w:t>аренды;</w:t>
      </w:r>
    </w:p>
    <w:p w:rsidR="00BC61A9" w:rsidRPr="00695E22" w:rsidRDefault="00A74598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E309D">
        <w:rPr>
          <w:sz w:val="24"/>
          <w:szCs w:val="24"/>
        </w:rPr>
        <w:t>.1.6</w:t>
      </w:r>
      <w:r w:rsidR="00B743A5">
        <w:rPr>
          <w:sz w:val="24"/>
          <w:szCs w:val="24"/>
        </w:rPr>
        <w:t>.</w:t>
      </w:r>
      <w:r w:rsidR="00BC61A9" w:rsidRPr="00695E22">
        <w:rPr>
          <w:sz w:val="24"/>
          <w:szCs w:val="24"/>
        </w:rPr>
        <w:t xml:space="preserve"> Выполнять иные обязан</w:t>
      </w:r>
      <w:r w:rsidR="00013BE4">
        <w:rPr>
          <w:sz w:val="24"/>
          <w:szCs w:val="24"/>
        </w:rPr>
        <w:t>ности, предусмотренные Уставом Т</w:t>
      </w:r>
      <w:r w:rsidR="00BC61A9" w:rsidRPr="00695E22">
        <w:rPr>
          <w:sz w:val="24"/>
          <w:szCs w:val="24"/>
        </w:rPr>
        <w:t>оварищества.</w:t>
      </w:r>
    </w:p>
    <w:p w:rsidR="00BC61A9" w:rsidRPr="00695E22" w:rsidRDefault="00BC61A9" w:rsidP="00695E22">
      <w:pPr>
        <w:jc w:val="both"/>
        <w:rPr>
          <w:sz w:val="24"/>
          <w:szCs w:val="24"/>
        </w:rPr>
      </w:pPr>
    </w:p>
    <w:p w:rsidR="00BC61A9" w:rsidRPr="00695E22" w:rsidRDefault="00E13D30" w:rsidP="00695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013BE4">
        <w:rPr>
          <w:b/>
          <w:sz w:val="24"/>
          <w:szCs w:val="24"/>
        </w:rPr>
        <w:t>. Права членов Т</w:t>
      </w:r>
      <w:r w:rsidR="00BC61A9" w:rsidRPr="00695E22">
        <w:rPr>
          <w:b/>
          <w:sz w:val="24"/>
          <w:szCs w:val="24"/>
        </w:rPr>
        <w:t>оварищества</w:t>
      </w:r>
    </w:p>
    <w:p w:rsidR="00E13D30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013BE4">
        <w:rPr>
          <w:sz w:val="24"/>
          <w:szCs w:val="24"/>
        </w:rPr>
        <w:t>.1 Член Т</w:t>
      </w:r>
      <w:r w:rsidR="00BC61A9" w:rsidRPr="00695E22">
        <w:rPr>
          <w:sz w:val="24"/>
          <w:szCs w:val="24"/>
        </w:rPr>
        <w:t>оварищества имеет право: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44E99" w:rsidRPr="00695E22">
        <w:rPr>
          <w:sz w:val="24"/>
          <w:szCs w:val="24"/>
        </w:rPr>
        <w:t>.1.1 Самостоятельно, без согласования</w:t>
      </w:r>
      <w:r w:rsidR="00013BE4">
        <w:rPr>
          <w:sz w:val="24"/>
          <w:szCs w:val="24"/>
        </w:rPr>
        <w:t xml:space="preserve"> с другими членами Товарищества</w:t>
      </w:r>
      <w:r w:rsidR="00444E99" w:rsidRPr="00695E22">
        <w:rPr>
          <w:sz w:val="24"/>
          <w:szCs w:val="24"/>
        </w:rPr>
        <w:t>, распоряжаться принадлежащим ему земельным участком и р</w:t>
      </w:r>
      <w:r w:rsidR="00CB4E7B">
        <w:rPr>
          <w:sz w:val="24"/>
          <w:szCs w:val="24"/>
        </w:rPr>
        <w:t>асположенными на нем строениями;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="00444E99" w:rsidRPr="00695E22">
        <w:rPr>
          <w:sz w:val="24"/>
          <w:szCs w:val="24"/>
        </w:rPr>
        <w:t>.1.2</w:t>
      </w:r>
      <w:r w:rsidR="00501E6B" w:rsidRPr="00695E22">
        <w:rPr>
          <w:sz w:val="24"/>
          <w:szCs w:val="24"/>
        </w:rPr>
        <w:t>.</w:t>
      </w:r>
      <w:r w:rsidR="00013BE4">
        <w:rPr>
          <w:sz w:val="24"/>
          <w:szCs w:val="24"/>
        </w:rPr>
        <w:t xml:space="preserve"> Участвовать в деятельности Т</w:t>
      </w:r>
      <w:r w:rsidR="00444E99" w:rsidRPr="00695E22">
        <w:rPr>
          <w:sz w:val="24"/>
          <w:szCs w:val="24"/>
        </w:rPr>
        <w:t>оварищества как лично, так и через своего представителя, а также избирать и быть</w:t>
      </w:r>
      <w:r w:rsidR="00013BE4">
        <w:rPr>
          <w:sz w:val="24"/>
          <w:szCs w:val="24"/>
        </w:rPr>
        <w:t xml:space="preserve"> избранным в органы управления Т</w:t>
      </w:r>
      <w:r w:rsidR="00A23BA3">
        <w:rPr>
          <w:sz w:val="24"/>
          <w:szCs w:val="24"/>
        </w:rPr>
        <w:t>оварищества;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44E99" w:rsidRPr="00695E22">
        <w:rPr>
          <w:sz w:val="24"/>
          <w:szCs w:val="24"/>
        </w:rPr>
        <w:t>.1.3</w:t>
      </w:r>
      <w:r w:rsidR="00501E6B" w:rsidRPr="00695E22">
        <w:rPr>
          <w:sz w:val="24"/>
          <w:szCs w:val="24"/>
        </w:rPr>
        <w:t>.</w:t>
      </w:r>
      <w:r w:rsidR="00444E99" w:rsidRPr="00695E22">
        <w:rPr>
          <w:sz w:val="24"/>
          <w:szCs w:val="24"/>
        </w:rPr>
        <w:t xml:space="preserve"> Вносить предложения по </w:t>
      </w:r>
      <w:r w:rsidR="00013BE4">
        <w:rPr>
          <w:sz w:val="24"/>
          <w:szCs w:val="24"/>
        </w:rPr>
        <w:t>совершенствованию деятельности Т</w:t>
      </w:r>
      <w:r w:rsidR="00444E99" w:rsidRPr="00695E22">
        <w:rPr>
          <w:sz w:val="24"/>
          <w:szCs w:val="24"/>
        </w:rPr>
        <w:t>оварищества, устранению н</w:t>
      </w:r>
      <w:r w:rsidR="00A23BA3">
        <w:rPr>
          <w:sz w:val="24"/>
          <w:szCs w:val="24"/>
        </w:rPr>
        <w:t>едостатков в работе его органов;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44E99" w:rsidRPr="00695E22">
        <w:rPr>
          <w:sz w:val="24"/>
          <w:szCs w:val="24"/>
        </w:rPr>
        <w:t>.1.4</w:t>
      </w:r>
      <w:r w:rsidR="00501E6B" w:rsidRPr="00695E22">
        <w:rPr>
          <w:sz w:val="24"/>
          <w:szCs w:val="24"/>
        </w:rPr>
        <w:t>.</w:t>
      </w:r>
      <w:r w:rsidR="00013BE4">
        <w:rPr>
          <w:sz w:val="24"/>
          <w:szCs w:val="24"/>
        </w:rPr>
        <w:t xml:space="preserve"> Возмещать за счет средств Т</w:t>
      </w:r>
      <w:r w:rsidR="00444E99" w:rsidRPr="00695E22">
        <w:rPr>
          <w:sz w:val="24"/>
          <w:szCs w:val="24"/>
        </w:rPr>
        <w:t>оварищества расходы, понесенные в связи с предотвращением на</w:t>
      </w:r>
      <w:r w:rsidR="00D442FF">
        <w:rPr>
          <w:sz w:val="24"/>
          <w:szCs w:val="24"/>
        </w:rPr>
        <w:t>несения ущерба О</w:t>
      </w:r>
      <w:r w:rsidR="00A23BA3">
        <w:rPr>
          <w:sz w:val="24"/>
          <w:szCs w:val="24"/>
        </w:rPr>
        <w:t>бщему имуществу;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44E99" w:rsidRPr="00695E22">
        <w:rPr>
          <w:sz w:val="24"/>
          <w:szCs w:val="24"/>
        </w:rPr>
        <w:t>.1.5</w:t>
      </w:r>
      <w:r w:rsidR="00501E6B" w:rsidRPr="00695E22">
        <w:rPr>
          <w:sz w:val="24"/>
          <w:szCs w:val="24"/>
        </w:rPr>
        <w:t>.</w:t>
      </w:r>
      <w:r w:rsidR="00444E99" w:rsidRPr="00695E22">
        <w:rPr>
          <w:sz w:val="24"/>
          <w:szCs w:val="24"/>
        </w:rPr>
        <w:t xml:space="preserve"> Получать</w:t>
      </w:r>
      <w:r w:rsidR="00013BE4">
        <w:rPr>
          <w:sz w:val="24"/>
          <w:szCs w:val="24"/>
        </w:rPr>
        <w:t xml:space="preserve"> данные о деятельности Т</w:t>
      </w:r>
      <w:r w:rsidR="00444E99" w:rsidRPr="00695E22">
        <w:rPr>
          <w:sz w:val="24"/>
          <w:szCs w:val="24"/>
        </w:rPr>
        <w:t>оварищества, состоянии его иму</w:t>
      </w:r>
      <w:r w:rsidR="00A23BA3">
        <w:rPr>
          <w:sz w:val="24"/>
          <w:szCs w:val="24"/>
        </w:rPr>
        <w:t>щества и произведенных расходах;</w:t>
      </w:r>
    </w:p>
    <w:p w:rsidR="00A23BA3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44E99" w:rsidRPr="00695E22">
        <w:rPr>
          <w:sz w:val="24"/>
          <w:szCs w:val="24"/>
        </w:rPr>
        <w:t>.1.6</w:t>
      </w:r>
      <w:r w:rsidR="00501E6B" w:rsidRPr="00695E22">
        <w:rPr>
          <w:sz w:val="24"/>
          <w:szCs w:val="24"/>
        </w:rPr>
        <w:t>.</w:t>
      </w:r>
      <w:r w:rsidR="00444E99" w:rsidRPr="00695E22">
        <w:rPr>
          <w:sz w:val="24"/>
          <w:szCs w:val="24"/>
        </w:rPr>
        <w:t xml:space="preserve"> Сдавать принадлежащий ему земельный участок и расположенные на нем строения в аренду в установленном законом порядке</w:t>
      </w:r>
      <w:r w:rsidR="00A23BA3">
        <w:rPr>
          <w:sz w:val="24"/>
          <w:szCs w:val="24"/>
        </w:rPr>
        <w:t>;</w:t>
      </w:r>
    </w:p>
    <w:p w:rsidR="00A23BA3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444E99" w:rsidRPr="00695E22">
        <w:rPr>
          <w:sz w:val="24"/>
          <w:szCs w:val="24"/>
        </w:rPr>
        <w:t>.1.7</w:t>
      </w:r>
      <w:r w:rsidR="00501E6B" w:rsidRPr="00695E22">
        <w:rPr>
          <w:sz w:val="24"/>
          <w:szCs w:val="24"/>
        </w:rPr>
        <w:t>.</w:t>
      </w:r>
      <w:r w:rsidR="00444E99" w:rsidRPr="00695E22">
        <w:rPr>
          <w:sz w:val="24"/>
          <w:szCs w:val="24"/>
        </w:rPr>
        <w:t xml:space="preserve"> Осуществлять другие права, предусмотр</w:t>
      </w:r>
      <w:r w:rsidR="00013BE4">
        <w:rPr>
          <w:sz w:val="24"/>
          <w:szCs w:val="24"/>
        </w:rPr>
        <w:t>енные Уставом Товарищества</w:t>
      </w:r>
      <w:r w:rsidR="00A23BA3">
        <w:rPr>
          <w:sz w:val="24"/>
          <w:szCs w:val="24"/>
        </w:rPr>
        <w:t>;</w:t>
      </w:r>
    </w:p>
    <w:p w:rsidR="00B743A5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743A5">
        <w:rPr>
          <w:sz w:val="24"/>
          <w:szCs w:val="24"/>
        </w:rPr>
        <w:t>.1.8. Принима</w:t>
      </w:r>
      <w:r w:rsidR="00472321">
        <w:rPr>
          <w:sz w:val="24"/>
          <w:szCs w:val="24"/>
        </w:rPr>
        <w:t>ть участие в О</w:t>
      </w:r>
      <w:r w:rsidR="00A23BA3">
        <w:rPr>
          <w:sz w:val="24"/>
          <w:szCs w:val="24"/>
        </w:rPr>
        <w:t>бщем собрании ТСЖ;</w:t>
      </w:r>
    </w:p>
    <w:p w:rsidR="002160FC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160FC">
        <w:rPr>
          <w:sz w:val="24"/>
          <w:szCs w:val="24"/>
        </w:rPr>
        <w:t>.1.9. Голосовать про</w:t>
      </w:r>
      <w:r w:rsidR="00472321">
        <w:rPr>
          <w:sz w:val="24"/>
          <w:szCs w:val="24"/>
        </w:rPr>
        <w:t xml:space="preserve">порционально площади земельного </w:t>
      </w:r>
      <w:r w:rsidR="002160FC">
        <w:rPr>
          <w:sz w:val="24"/>
          <w:szCs w:val="24"/>
        </w:rPr>
        <w:t>участка</w:t>
      </w:r>
      <w:r w:rsidR="00472321">
        <w:rPr>
          <w:sz w:val="24"/>
          <w:szCs w:val="24"/>
        </w:rPr>
        <w:t>(</w:t>
      </w:r>
      <w:r w:rsidR="00977F9A" w:rsidRPr="007219E1">
        <w:rPr>
          <w:sz w:val="24"/>
          <w:szCs w:val="24"/>
        </w:rPr>
        <w:t>один голос – один квадратный метр )</w:t>
      </w:r>
      <w:r w:rsidR="002160FC" w:rsidRPr="007219E1">
        <w:rPr>
          <w:sz w:val="24"/>
          <w:szCs w:val="24"/>
        </w:rPr>
        <w:t>,</w:t>
      </w:r>
      <w:r w:rsidR="002160FC">
        <w:rPr>
          <w:sz w:val="24"/>
          <w:szCs w:val="24"/>
        </w:rPr>
        <w:t xml:space="preserve"> </w:t>
      </w:r>
      <w:r w:rsidR="002160FC" w:rsidRPr="00A23BA3">
        <w:rPr>
          <w:sz w:val="24"/>
          <w:szCs w:val="24"/>
        </w:rPr>
        <w:t>находящегося</w:t>
      </w:r>
      <w:r w:rsidR="00F131F2" w:rsidRPr="00A23BA3">
        <w:rPr>
          <w:sz w:val="24"/>
          <w:szCs w:val="24"/>
        </w:rPr>
        <w:t xml:space="preserve"> у члена ТСЖ</w:t>
      </w:r>
      <w:r w:rsidR="002160FC" w:rsidRPr="00A23BA3">
        <w:rPr>
          <w:sz w:val="24"/>
          <w:szCs w:val="24"/>
        </w:rPr>
        <w:t xml:space="preserve"> в собственности.</w:t>
      </w:r>
    </w:p>
    <w:p w:rsidR="00444E99" w:rsidRPr="00695E22" w:rsidRDefault="00444E99" w:rsidP="00695E22">
      <w:pPr>
        <w:jc w:val="both"/>
        <w:rPr>
          <w:sz w:val="24"/>
          <w:szCs w:val="24"/>
        </w:rPr>
      </w:pPr>
    </w:p>
    <w:p w:rsidR="00444E99" w:rsidRPr="00695E22" w:rsidRDefault="00E13D30" w:rsidP="00695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444E99" w:rsidRPr="00695E22">
        <w:rPr>
          <w:b/>
          <w:sz w:val="24"/>
          <w:szCs w:val="24"/>
        </w:rPr>
        <w:t xml:space="preserve">. </w:t>
      </w:r>
      <w:r w:rsidR="00013BE4">
        <w:rPr>
          <w:b/>
          <w:sz w:val="24"/>
          <w:szCs w:val="24"/>
        </w:rPr>
        <w:t>Обязанности членов Т</w:t>
      </w:r>
      <w:r w:rsidR="000E3507">
        <w:rPr>
          <w:b/>
          <w:sz w:val="24"/>
          <w:szCs w:val="24"/>
        </w:rPr>
        <w:t>оварищества</w:t>
      </w:r>
    </w:p>
    <w:p w:rsidR="00444E99" w:rsidRPr="00695E22" w:rsidRDefault="00444E99" w:rsidP="00695E22">
      <w:pPr>
        <w:jc w:val="both"/>
        <w:rPr>
          <w:sz w:val="24"/>
          <w:szCs w:val="24"/>
        </w:rPr>
      </w:pP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013BE4">
        <w:rPr>
          <w:sz w:val="24"/>
          <w:szCs w:val="24"/>
        </w:rPr>
        <w:t>.1 Член Т</w:t>
      </w:r>
      <w:r w:rsidR="00444E99" w:rsidRPr="00695E22">
        <w:rPr>
          <w:sz w:val="24"/>
          <w:szCs w:val="24"/>
        </w:rPr>
        <w:t>оварищества обязан: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44E99" w:rsidRPr="00695E22">
        <w:rPr>
          <w:sz w:val="24"/>
          <w:szCs w:val="24"/>
        </w:rPr>
        <w:t>.1.1</w:t>
      </w:r>
      <w:r w:rsidR="00501E6B" w:rsidRPr="00695E22">
        <w:rPr>
          <w:sz w:val="24"/>
          <w:szCs w:val="24"/>
        </w:rPr>
        <w:t>.</w:t>
      </w:r>
      <w:r w:rsidR="00013BE4">
        <w:rPr>
          <w:sz w:val="24"/>
          <w:szCs w:val="24"/>
        </w:rPr>
        <w:t xml:space="preserve"> Выполнять требования Устава Т</w:t>
      </w:r>
      <w:r w:rsidR="00444E99" w:rsidRPr="00695E22">
        <w:rPr>
          <w:sz w:val="24"/>
          <w:szCs w:val="24"/>
        </w:rPr>
        <w:t xml:space="preserve">оварищества, </w:t>
      </w:r>
      <w:r w:rsidR="005D07A5">
        <w:rPr>
          <w:sz w:val="24"/>
          <w:szCs w:val="24"/>
        </w:rPr>
        <w:t>решений О</w:t>
      </w:r>
      <w:r w:rsidR="00013BE4">
        <w:rPr>
          <w:sz w:val="24"/>
          <w:szCs w:val="24"/>
        </w:rPr>
        <w:t>бщего собрания членов Товарищества и Правления Т</w:t>
      </w:r>
      <w:r w:rsidR="00465310">
        <w:rPr>
          <w:sz w:val="24"/>
          <w:szCs w:val="24"/>
        </w:rPr>
        <w:t>оварищества;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44E99" w:rsidRPr="00695E22">
        <w:rPr>
          <w:sz w:val="24"/>
          <w:szCs w:val="24"/>
        </w:rPr>
        <w:t>.1.2</w:t>
      </w:r>
      <w:r w:rsidR="00501E6B" w:rsidRPr="00695E22">
        <w:rPr>
          <w:sz w:val="24"/>
          <w:szCs w:val="24"/>
        </w:rPr>
        <w:t>.</w:t>
      </w:r>
      <w:r w:rsidR="00444E99" w:rsidRPr="00695E22">
        <w:rPr>
          <w:sz w:val="24"/>
          <w:szCs w:val="24"/>
        </w:rPr>
        <w:t xml:space="preserve"> Соблюдать технические, противопожарные и санитарные правила содержания жилых домов и </w:t>
      </w:r>
      <w:r w:rsidR="00785150" w:rsidRPr="00695E22">
        <w:rPr>
          <w:sz w:val="24"/>
          <w:szCs w:val="24"/>
        </w:rPr>
        <w:t>придомовой территории</w:t>
      </w:r>
      <w:r w:rsidR="00F57D6E" w:rsidRPr="00695E22">
        <w:rPr>
          <w:sz w:val="24"/>
          <w:szCs w:val="24"/>
        </w:rPr>
        <w:t>, а так же территории</w:t>
      </w:r>
      <w:r w:rsidR="00785150" w:rsidRPr="00695E22">
        <w:rPr>
          <w:sz w:val="24"/>
          <w:szCs w:val="24"/>
        </w:rPr>
        <w:t xml:space="preserve"> от границы</w:t>
      </w:r>
      <w:r w:rsidR="00465310">
        <w:rPr>
          <w:sz w:val="24"/>
          <w:szCs w:val="24"/>
        </w:rPr>
        <w:t xml:space="preserve"> участка до существующей дороги;</w:t>
      </w:r>
    </w:p>
    <w:p w:rsidR="004D4DC3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44E99" w:rsidRPr="00695E22">
        <w:rPr>
          <w:sz w:val="24"/>
          <w:szCs w:val="24"/>
        </w:rPr>
        <w:t>.1.3</w:t>
      </w:r>
      <w:r w:rsidR="00785150" w:rsidRPr="00695E22">
        <w:rPr>
          <w:sz w:val="24"/>
          <w:szCs w:val="24"/>
        </w:rPr>
        <w:t>.</w:t>
      </w:r>
      <w:r w:rsidR="00B743A5">
        <w:rPr>
          <w:sz w:val="24"/>
          <w:szCs w:val="24"/>
        </w:rPr>
        <w:t xml:space="preserve"> Принимать участие в расходах Товарищества</w:t>
      </w:r>
      <w:r w:rsidR="004D4DC3">
        <w:rPr>
          <w:sz w:val="24"/>
          <w:szCs w:val="24"/>
        </w:rPr>
        <w:t>:</w:t>
      </w:r>
    </w:p>
    <w:p w:rsidR="004D4DC3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D4DC3">
        <w:rPr>
          <w:sz w:val="24"/>
          <w:szCs w:val="24"/>
        </w:rPr>
        <w:t>.1.3.1. С</w:t>
      </w:r>
      <w:r w:rsidR="00444E99" w:rsidRPr="00695E22">
        <w:rPr>
          <w:sz w:val="24"/>
          <w:szCs w:val="24"/>
        </w:rPr>
        <w:t>воевременно уплачивать взносы, необходимые для покрытия затрат, связанных со строительством, реконструкцией, содержанием, текущим и капита</w:t>
      </w:r>
      <w:r w:rsidR="00F131F2">
        <w:rPr>
          <w:sz w:val="24"/>
          <w:szCs w:val="24"/>
        </w:rPr>
        <w:t>льным ремонтом О</w:t>
      </w:r>
      <w:r w:rsidR="004D4DC3">
        <w:rPr>
          <w:sz w:val="24"/>
          <w:szCs w:val="24"/>
        </w:rPr>
        <w:t>бщего имущества;</w:t>
      </w:r>
    </w:p>
    <w:p w:rsidR="004D4DC3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D4DC3">
        <w:rPr>
          <w:sz w:val="24"/>
          <w:szCs w:val="24"/>
        </w:rPr>
        <w:t>.1.3.2. В</w:t>
      </w:r>
      <w:r w:rsidR="00444E99" w:rsidRPr="00695E22">
        <w:rPr>
          <w:sz w:val="24"/>
          <w:szCs w:val="24"/>
        </w:rPr>
        <w:t xml:space="preserve">носить целевые взносы и специальные </w:t>
      </w:r>
      <w:r w:rsidR="003E4906">
        <w:rPr>
          <w:sz w:val="24"/>
          <w:szCs w:val="24"/>
        </w:rPr>
        <w:t>сборы в размере, установленном Общим собранием членов Т</w:t>
      </w:r>
      <w:r w:rsidR="00444E99" w:rsidRPr="00695E22">
        <w:rPr>
          <w:sz w:val="24"/>
          <w:szCs w:val="24"/>
        </w:rPr>
        <w:t>оварищества</w:t>
      </w:r>
      <w:r w:rsidR="00CB4E7B">
        <w:rPr>
          <w:sz w:val="24"/>
          <w:szCs w:val="24"/>
        </w:rPr>
        <w:t>;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D4DC3">
        <w:rPr>
          <w:sz w:val="24"/>
          <w:szCs w:val="24"/>
        </w:rPr>
        <w:t>.1.3.3. О</w:t>
      </w:r>
      <w:r w:rsidR="00444E99" w:rsidRPr="00695E22">
        <w:rPr>
          <w:sz w:val="24"/>
          <w:szCs w:val="24"/>
        </w:rPr>
        <w:t>плачивать коммунальные услуги.</w:t>
      </w:r>
    </w:p>
    <w:p w:rsidR="00444E99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C1AA9">
        <w:rPr>
          <w:sz w:val="24"/>
          <w:szCs w:val="24"/>
        </w:rPr>
        <w:t>.1.4</w:t>
      </w:r>
      <w:r w:rsidR="00501E6B" w:rsidRPr="00695E22">
        <w:rPr>
          <w:sz w:val="24"/>
          <w:szCs w:val="24"/>
        </w:rPr>
        <w:t>.</w:t>
      </w:r>
      <w:r w:rsidR="00F131F2">
        <w:rPr>
          <w:sz w:val="24"/>
          <w:szCs w:val="24"/>
        </w:rPr>
        <w:t xml:space="preserve"> Использовать объекты Общего имущества</w:t>
      </w:r>
      <w:r w:rsidR="00444E99" w:rsidRPr="00695E22">
        <w:rPr>
          <w:sz w:val="24"/>
          <w:szCs w:val="24"/>
        </w:rPr>
        <w:t xml:space="preserve"> только по их прямому назначению, не нарушая права и интересы других членов Товарищества по пользованию данными объектами.</w:t>
      </w:r>
    </w:p>
    <w:p w:rsidR="00AD432F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C1AA9">
        <w:rPr>
          <w:sz w:val="24"/>
          <w:szCs w:val="24"/>
        </w:rPr>
        <w:t>.1.5</w:t>
      </w:r>
      <w:r w:rsidR="00501E6B" w:rsidRPr="00695E22">
        <w:rPr>
          <w:sz w:val="24"/>
          <w:szCs w:val="24"/>
        </w:rPr>
        <w:t>.</w:t>
      </w:r>
      <w:r w:rsidR="00EB5117" w:rsidRPr="00695E22">
        <w:rPr>
          <w:sz w:val="24"/>
          <w:szCs w:val="24"/>
        </w:rPr>
        <w:t xml:space="preserve"> Предпринимать самостоятельно</w:t>
      </w:r>
      <w:r w:rsidR="003E4906">
        <w:rPr>
          <w:sz w:val="24"/>
          <w:szCs w:val="24"/>
        </w:rPr>
        <w:t>,</w:t>
      </w:r>
      <w:r w:rsidR="00EB5117" w:rsidRPr="00695E22">
        <w:rPr>
          <w:sz w:val="24"/>
          <w:szCs w:val="24"/>
        </w:rPr>
        <w:t xml:space="preserve"> без с</w:t>
      </w:r>
      <w:r w:rsidR="003E4906">
        <w:rPr>
          <w:sz w:val="24"/>
          <w:szCs w:val="24"/>
        </w:rPr>
        <w:t>оответствующего согласования с Правлением и Общим собранием Т</w:t>
      </w:r>
      <w:r w:rsidR="00EB5117" w:rsidRPr="00695E22">
        <w:rPr>
          <w:sz w:val="24"/>
          <w:szCs w:val="24"/>
        </w:rPr>
        <w:t>оварищества необходимые меры по предотвращению причинения уще</w:t>
      </w:r>
      <w:r w:rsidR="00F131F2">
        <w:rPr>
          <w:sz w:val="24"/>
          <w:szCs w:val="24"/>
        </w:rPr>
        <w:t>рба объектам Общего имущества.</w:t>
      </w: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C1AA9">
        <w:rPr>
          <w:sz w:val="24"/>
          <w:szCs w:val="24"/>
        </w:rPr>
        <w:t>.1.6</w:t>
      </w:r>
      <w:r w:rsidR="00760E7A" w:rsidRPr="00695E22">
        <w:rPr>
          <w:sz w:val="24"/>
          <w:szCs w:val="24"/>
        </w:rPr>
        <w:t>.</w:t>
      </w:r>
      <w:r w:rsidR="00EB5117" w:rsidRPr="00695E22">
        <w:rPr>
          <w:sz w:val="24"/>
          <w:szCs w:val="24"/>
        </w:rPr>
        <w:t xml:space="preserve"> Устранять за свой счет ущерб, нане</w:t>
      </w:r>
      <w:r w:rsidR="003E4906">
        <w:rPr>
          <w:sz w:val="24"/>
          <w:szCs w:val="24"/>
        </w:rPr>
        <w:t>сенный имуществу других членов Т</w:t>
      </w:r>
      <w:r w:rsidR="00EB5117" w:rsidRPr="00695E22">
        <w:rPr>
          <w:sz w:val="24"/>
          <w:szCs w:val="24"/>
        </w:rPr>
        <w:t>оварищества</w:t>
      </w:r>
      <w:r w:rsidR="00F131F2">
        <w:rPr>
          <w:sz w:val="24"/>
          <w:szCs w:val="24"/>
        </w:rPr>
        <w:t>, либо О</w:t>
      </w:r>
      <w:r w:rsidR="003E4906">
        <w:rPr>
          <w:sz w:val="24"/>
          <w:szCs w:val="24"/>
        </w:rPr>
        <w:t>бщему имуществу членов Т</w:t>
      </w:r>
      <w:r w:rsidR="00EB5117" w:rsidRPr="00695E22">
        <w:rPr>
          <w:sz w:val="24"/>
          <w:szCs w:val="24"/>
        </w:rPr>
        <w:t>оварищества им самим лично или лицом, проживающим с ним совместно, а также любыми другими лицами, занимающими принадлежащие ему строения в соответствии с договором аренды или на другом основании.</w:t>
      </w: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C1AA9">
        <w:rPr>
          <w:sz w:val="24"/>
          <w:szCs w:val="24"/>
        </w:rPr>
        <w:t>.1.7</w:t>
      </w:r>
      <w:r w:rsidR="00785150" w:rsidRPr="00695E22">
        <w:rPr>
          <w:sz w:val="24"/>
          <w:szCs w:val="24"/>
        </w:rPr>
        <w:t>.</w:t>
      </w:r>
      <w:r w:rsidR="00EB5117" w:rsidRPr="00695E22">
        <w:rPr>
          <w:sz w:val="24"/>
          <w:szCs w:val="24"/>
        </w:rPr>
        <w:t xml:space="preserve"> Использовать жилые дома и другие строения, находящиеся на земельно</w:t>
      </w:r>
      <w:r w:rsidR="003E4906">
        <w:rPr>
          <w:sz w:val="24"/>
          <w:szCs w:val="24"/>
        </w:rPr>
        <w:t>м участке, принадлежащем члену Т</w:t>
      </w:r>
      <w:r w:rsidR="00EB5117" w:rsidRPr="00695E22">
        <w:rPr>
          <w:sz w:val="24"/>
          <w:szCs w:val="24"/>
        </w:rPr>
        <w:t>оварищества по их прямому назначению.</w:t>
      </w:r>
    </w:p>
    <w:p w:rsidR="00EB5117" w:rsidRPr="00695E22" w:rsidRDefault="00EB5117" w:rsidP="00695E22">
      <w:pPr>
        <w:jc w:val="both"/>
        <w:rPr>
          <w:sz w:val="24"/>
          <w:szCs w:val="24"/>
        </w:rPr>
      </w:pPr>
      <w:r w:rsidRPr="00695E22">
        <w:rPr>
          <w:sz w:val="24"/>
          <w:szCs w:val="24"/>
        </w:rPr>
        <w:t>Размещение промышленных производств не допускается.</w:t>
      </w:r>
    </w:p>
    <w:p w:rsidR="00AD432F" w:rsidRPr="003E4906" w:rsidRDefault="00EB5117" w:rsidP="00695E22">
      <w:pPr>
        <w:jc w:val="both"/>
        <w:rPr>
          <w:sz w:val="52"/>
          <w:szCs w:val="52"/>
        </w:rPr>
      </w:pPr>
      <w:r w:rsidRPr="00695E22">
        <w:rPr>
          <w:sz w:val="24"/>
          <w:szCs w:val="24"/>
        </w:rPr>
        <w:t>Размещение собственником в принадлежащих ему жилых помещениях предприятий, учреждений, организаций, допускается только после перевода таких помещений в неж</w:t>
      </w:r>
      <w:r w:rsidR="003E4906">
        <w:rPr>
          <w:sz w:val="24"/>
          <w:szCs w:val="24"/>
        </w:rPr>
        <w:t>илые в соответствии с Жилищным З</w:t>
      </w:r>
      <w:r w:rsidRPr="00695E22">
        <w:rPr>
          <w:sz w:val="24"/>
          <w:szCs w:val="24"/>
        </w:rPr>
        <w:t>аконодательством РФ.</w:t>
      </w:r>
    </w:p>
    <w:p w:rsidR="004D4DC3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C1AA9" w:rsidRPr="004D4DC3">
        <w:rPr>
          <w:sz w:val="24"/>
          <w:szCs w:val="24"/>
        </w:rPr>
        <w:t>.1.8</w:t>
      </w:r>
      <w:r w:rsidR="004D4DC3" w:rsidRPr="004D4DC3">
        <w:rPr>
          <w:sz w:val="24"/>
          <w:szCs w:val="24"/>
        </w:rPr>
        <w:t xml:space="preserve">. </w:t>
      </w:r>
      <w:r w:rsidR="003E4906" w:rsidRPr="004D4DC3">
        <w:rPr>
          <w:sz w:val="24"/>
          <w:szCs w:val="24"/>
        </w:rPr>
        <w:t xml:space="preserve">В случае </w:t>
      </w:r>
      <w:r w:rsidR="004D4DC3" w:rsidRPr="004D4DC3">
        <w:rPr>
          <w:sz w:val="24"/>
          <w:szCs w:val="24"/>
        </w:rPr>
        <w:t xml:space="preserve"> изменения адреса регистрации, телефона и паспортных данных </w:t>
      </w:r>
      <w:r w:rsidR="00EB5117" w:rsidRPr="004D4DC3">
        <w:rPr>
          <w:sz w:val="24"/>
          <w:szCs w:val="24"/>
        </w:rPr>
        <w:t>последний обязан известить Правление</w:t>
      </w:r>
      <w:r w:rsidR="004D4DC3" w:rsidRPr="004D4DC3">
        <w:rPr>
          <w:sz w:val="24"/>
          <w:szCs w:val="24"/>
        </w:rPr>
        <w:t>.</w:t>
      </w:r>
      <w:r w:rsidR="00EB5117" w:rsidRPr="004D4DC3">
        <w:rPr>
          <w:sz w:val="24"/>
          <w:szCs w:val="24"/>
        </w:rPr>
        <w:t xml:space="preserve"> </w:t>
      </w: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D4DC3">
        <w:rPr>
          <w:sz w:val="24"/>
          <w:szCs w:val="24"/>
        </w:rPr>
        <w:t xml:space="preserve">.1.9. </w:t>
      </w:r>
      <w:r w:rsidR="00EB5117" w:rsidRPr="00695E22">
        <w:rPr>
          <w:sz w:val="24"/>
          <w:szCs w:val="24"/>
        </w:rPr>
        <w:t>Нести</w:t>
      </w:r>
      <w:r w:rsidR="0078562A">
        <w:rPr>
          <w:sz w:val="24"/>
          <w:szCs w:val="24"/>
        </w:rPr>
        <w:t xml:space="preserve"> </w:t>
      </w:r>
      <w:r w:rsidR="00EB5117" w:rsidRPr="00695E22">
        <w:rPr>
          <w:sz w:val="24"/>
          <w:szCs w:val="24"/>
        </w:rPr>
        <w:t xml:space="preserve"> иные обязанности</w:t>
      </w:r>
      <w:r w:rsidR="002160FC">
        <w:rPr>
          <w:sz w:val="24"/>
          <w:szCs w:val="24"/>
        </w:rPr>
        <w:t>,</w:t>
      </w:r>
      <w:r w:rsidR="004D4DC3">
        <w:rPr>
          <w:sz w:val="24"/>
          <w:szCs w:val="24"/>
        </w:rPr>
        <w:t xml:space="preserve"> </w:t>
      </w:r>
      <w:r w:rsidR="00EB5117" w:rsidRPr="00695E22">
        <w:rPr>
          <w:sz w:val="24"/>
          <w:szCs w:val="24"/>
        </w:rPr>
        <w:t xml:space="preserve">предусмотренные Уставом </w:t>
      </w:r>
      <w:r w:rsidR="003E4906">
        <w:rPr>
          <w:sz w:val="24"/>
          <w:szCs w:val="24"/>
        </w:rPr>
        <w:t>Товарищества</w:t>
      </w:r>
      <w:r w:rsidR="006B0435">
        <w:rPr>
          <w:sz w:val="24"/>
          <w:szCs w:val="24"/>
        </w:rPr>
        <w:t xml:space="preserve"> и решениями Общего собрания</w:t>
      </w:r>
      <w:r w:rsidR="00EB5117" w:rsidRPr="00695E22">
        <w:rPr>
          <w:sz w:val="24"/>
          <w:szCs w:val="24"/>
        </w:rPr>
        <w:t>.</w:t>
      </w:r>
    </w:p>
    <w:p w:rsidR="00533768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4D4DC3">
        <w:rPr>
          <w:sz w:val="24"/>
          <w:szCs w:val="24"/>
        </w:rPr>
        <w:t>.1.10</w:t>
      </w:r>
      <w:r w:rsidR="00F57D6E" w:rsidRPr="00695E22">
        <w:rPr>
          <w:sz w:val="24"/>
          <w:szCs w:val="24"/>
        </w:rPr>
        <w:t>.</w:t>
      </w:r>
      <w:r w:rsidR="00533768" w:rsidRPr="00695E22">
        <w:rPr>
          <w:sz w:val="24"/>
          <w:szCs w:val="24"/>
        </w:rPr>
        <w:t xml:space="preserve"> Не осуществлять строительство </w:t>
      </w:r>
      <w:r w:rsidR="00F57D6E" w:rsidRPr="00695E22">
        <w:rPr>
          <w:sz w:val="24"/>
          <w:szCs w:val="24"/>
        </w:rPr>
        <w:t>многоквартирных домов</w:t>
      </w:r>
      <w:r w:rsidR="003F4440" w:rsidRPr="00695E22">
        <w:rPr>
          <w:sz w:val="24"/>
          <w:szCs w:val="24"/>
        </w:rPr>
        <w:t>, домов блокированной застройки</w:t>
      </w:r>
      <w:r w:rsidR="00F57D6E" w:rsidRPr="00695E22">
        <w:rPr>
          <w:sz w:val="24"/>
          <w:szCs w:val="24"/>
        </w:rPr>
        <w:t xml:space="preserve"> и домов </w:t>
      </w:r>
      <w:r w:rsidR="003F4440" w:rsidRPr="00695E22">
        <w:rPr>
          <w:sz w:val="24"/>
          <w:szCs w:val="24"/>
        </w:rPr>
        <w:t>индивидуальной жилой застройки для проживания одной семьи более 3 этажей.</w:t>
      </w:r>
    </w:p>
    <w:p w:rsidR="00533768" w:rsidRPr="00695E22" w:rsidRDefault="00533768" w:rsidP="00695E22">
      <w:pPr>
        <w:jc w:val="both"/>
        <w:rPr>
          <w:sz w:val="24"/>
          <w:szCs w:val="24"/>
        </w:rPr>
      </w:pPr>
    </w:p>
    <w:p w:rsidR="00EB5117" w:rsidRPr="00695E22" w:rsidRDefault="00E13D30" w:rsidP="00695E22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C80931">
        <w:rPr>
          <w:b/>
          <w:sz w:val="24"/>
          <w:szCs w:val="24"/>
        </w:rPr>
        <w:t>. Органы управления и контроля Т</w:t>
      </w:r>
      <w:r w:rsidR="00EB5117" w:rsidRPr="00695E22">
        <w:rPr>
          <w:b/>
          <w:sz w:val="24"/>
          <w:szCs w:val="24"/>
        </w:rPr>
        <w:t>оварищества</w:t>
      </w:r>
    </w:p>
    <w:p w:rsidR="00533768" w:rsidRPr="00695E22" w:rsidRDefault="00533768" w:rsidP="00695E22">
      <w:pPr>
        <w:jc w:val="both"/>
        <w:rPr>
          <w:sz w:val="24"/>
          <w:szCs w:val="24"/>
        </w:rPr>
      </w:pP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B5117" w:rsidRPr="00695E22">
        <w:rPr>
          <w:sz w:val="24"/>
          <w:szCs w:val="24"/>
        </w:rPr>
        <w:t>.1</w:t>
      </w:r>
      <w:r w:rsidR="00F57D6E" w:rsidRPr="00695E22">
        <w:rPr>
          <w:sz w:val="24"/>
          <w:szCs w:val="24"/>
        </w:rPr>
        <w:t>.</w:t>
      </w:r>
      <w:r w:rsidR="00C80931">
        <w:rPr>
          <w:sz w:val="24"/>
          <w:szCs w:val="24"/>
        </w:rPr>
        <w:t xml:space="preserve"> Органами управления Т</w:t>
      </w:r>
      <w:r w:rsidR="00EB5117" w:rsidRPr="00695E22">
        <w:rPr>
          <w:sz w:val="24"/>
          <w:szCs w:val="24"/>
        </w:rPr>
        <w:t>оварищества являются:</w:t>
      </w: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8562A">
        <w:rPr>
          <w:sz w:val="24"/>
          <w:szCs w:val="24"/>
        </w:rPr>
        <w:t>.1.1.</w:t>
      </w:r>
      <w:r w:rsidR="00C80931">
        <w:rPr>
          <w:sz w:val="24"/>
          <w:szCs w:val="24"/>
        </w:rPr>
        <w:t>Общее собрание членов Т</w:t>
      </w:r>
      <w:r w:rsidR="00EB5117" w:rsidRPr="00695E22">
        <w:rPr>
          <w:sz w:val="24"/>
          <w:szCs w:val="24"/>
        </w:rPr>
        <w:t>оварищества;</w:t>
      </w: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8562A">
        <w:rPr>
          <w:sz w:val="24"/>
          <w:szCs w:val="24"/>
        </w:rPr>
        <w:t>.1.2.</w:t>
      </w:r>
      <w:r w:rsidR="00C80931">
        <w:rPr>
          <w:sz w:val="24"/>
          <w:szCs w:val="24"/>
        </w:rPr>
        <w:t>Правление Т</w:t>
      </w:r>
      <w:r w:rsidR="00EB5117" w:rsidRPr="00695E22">
        <w:rPr>
          <w:sz w:val="24"/>
          <w:szCs w:val="24"/>
        </w:rPr>
        <w:t>оварищества.</w:t>
      </w: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B5117" w:rsidRPr="00695E22">
        <w:rPr>
          <w:sz w:val="24"/>
          <w:szCs w:val="24"/>
        </w:rPr>
        <w:t>.2</w:t>
      </w:r>
      <w:r w:rsidR="00F57D6E" w:rsidRPr="00695E22">
        <w:rPr>
          <w:sz w:val="24"/>
          <w:szCs w:val="24"/>
        </w:rPr>
        <w:t>.</w:t>
      </w:r>
      <w:r w:rsidR="00C80931">
        <w:rPr>
          <w:sz w:val="24"/>
          <w:szCs w:val="24"/>
        </w:rPr>
        <w:t>Высшим органом управления Товарищества является О</w:t>
      </w:r>
      <w:r w:rsidR="00EB5117" w:rsidRPr="00695E22">
        <w:rPr>
          <w:sz w:val="24"/>
          <w:szCs w:val="24"/>
        </w:rPr>
        <w:t>бщее собрание его членов. Рук</w:t>
      </w:r>
      <w:r w:rsidR="00C80931">
        <w:rPr>
          <w:sz w:val="24"/>
          <w:szCs w:val="24"/>
        </w:rPr>
        <w:t>оводство текущей деятельностью Т</w:t>
      </w:r>
      <w:r w:rsidR="00EB5117" w:rsidRPr="00695E22">
        <w:rPr>
          <w:sz w:val="24"/>
          <w:szCs w:val="24"/>
        </w:rPr>
        <w:t xml:space="preserve">оварищества </w:t>
      </w:r>
      <w:r w:rsidR="00C80931">
        <w:rPr>
          <w:sz w:val="24"/>
          <w:szCs w:val="24"/>
        </w:rPr>
        <w:t>осуществляется Правлением Т</w:t>
      </w:r>
      <w:r w:rsidR="00EB5117" w:rsidRPr="00695E22">
        <w:rPr>
          <w:sz w:val="24"/>
          <w:szCs w:val="24"/>
        </w:rPr>
        <w:t>оварищества.</w:t>
      </w:r>
      <w:r w:rsidR="00C80931">
        <w:rPr>
          <w:sz w:val="24"/>
          <w:szCs w:val="24"/>
        </w:rPr>
        <w:t xml:space="preserve"> От имени Т</w:t>
      </w:r>
      <w:r w:rsidR="00533768" w:rsidRPr="00695E22">
        <w:rPr>
          <w:sz w:val="24"/>
          <w:szCs w:val="24"/>
        </w:rPr>
        <w:t>оварищества действует – Председатель Правления.</w:t>
      </w:r>
    </w:p>
    <w:p w:rsidR="00EB5117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C80931">
        <w:rPr>
          <w:sz w:val="24"/>
          <w:szCs w:val="24"/>
        </w:rPr>
        <w:t>.3 Органом контроля Товарищества является Р</w:t>
      </w:r>
      <w:r w:rsidR="00EB5117" w:rsidRPr="00695E22">
        <w:rPr>
          <w:sz w:val="24"/>
          <w:szCs w:val="24"/>
        </w:rPr>
        <w:t>евизионная комиссия.</w:t>
      </w:r>
    </w:p>
    <w:p w:rsidR="00EB5117" w:rsidRPr="00695E22" w:rsidRDefault="00EB5117" w:rsidP="00695E22">
      <w:pPr>
        <w:jc w:val="both"/>
        <w:rPr>
          <w:sz w:val="24"/>
          <w:szCs w:val="24"/>
        </w:rPr>
      </w:pPr>
    </w:p>
    <w:p w:rsidR="00EB5117" w:rsidRPr="00695E22" w:rsidRDefault="00E13D30" w:rsidP="00695E2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EB5117" w:rsidRPr="000E3507">
        <w:rPr>
          <w:b/>
          <w:sz w:val="24"/>
          <w:szCs w:val="24"/>
        </w:rPr>
        <w:t>. Общее</w:t>
      </w:r>
      <w:r w:rsidR="00C80931">
        <w:rPr>
          <w:b/>
          <w:sz w:val="24"/>
          <w:szCs w:val="24"/>
        </w:rPr>
        <w:t xml:space="preserve"> собрание членов Т</w:t>
      </w:r>
      <w:r w:rsidR="00EB5117" w:rsidRPr="00695E22">
        <w:rPr>
          <w:b/>
          <w:sz w:val="24"/>
          <w:szCs w:val="24"/>
        </w:rPr>
        <w:t>оварищества</w:t>
      </w:r>
    </w:p>
    <w:p w:rsidR="00EB5117" w:rsidRPr="00695E22" w:rsidRDefault="00EB5117" w:rsidP="00695E22">
      <w:pPr>
        <w:jc w:val="both"/>
        <w:rPr>
          <w:sz w:val="24"/>
          <w:szCs w:val="24"/>
        </w:rPr>
      </w:pPr>
    </w:p>
    <w:p w:rsidR="00A1510A" w:rsidRPr="00A1510A" w:rsidRDefault="00E13D30" w:rsidP="00A1510A">
      <w:pPr>
        <w:shd w:val="clear" w:color="auto" w:fill="FFFFFF"/>
        <w:spacing w:line="290" w:lineRule="atLeast"/>
        <w:ind w:firstLine="54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12</w:t>
      </w:r>
      <w:r w:rsidR="00EB5117" w:rsidRPr="00695E22">
        <w:rPr>
          <w:sz w:val="24"/>
          <w:szCs w:val="24"/>
        </w:rPr>
        <w:t>.1</w:t>
      </w:r>
      <w:r w:rsidR="002D5ADC" w:rsidRPr="00695E22">
        <w:rPr>
          <w:sz w:val="24"/>
          <w:szCs w:val="24"/>
        </w:rPr>
        <w:t>.</w:t>
      </w:r>
      <w:r w:rsidR="00C80931">
        <w:rPr>
          <w:sz w:val="24"/>
          <w:szCs w:val="24"/>
        </w:rPr>
        <w:t xml:space="preserve"> Общее собрание </w:t>
      </w:r>
      <w:r w:rsidR="00C80931" w:rsidRPr="006A1DE6">
        <w:rPr>
          <w:sz w:val="24"/>
          <w:szCs w:val="24"/>
        </w:rPr>
        <w:t>членов Т</w:t>
      </w:r>
      <w:r w:rsidR="00EB5117" w:rsidRPr="006A1DE6">
        <w:rPr>
          <w:sz w:val="24"/>
          <w:szCs w:val="24"/>
        </w:rPr>
        <w:t>оварищества является высшим органом у</w:t>
      </w:r>
      <w:r w:rsidR="00420DDC" w:rsidRPr="006A1DE6">
        <w:rPr>
          <w:sz w:val="24"/>
          <w:szCs w:val="24"/>
        </w:rPr>
        <w:t>правления Товарищества и проводи</w:t>
      </w:r>
      <w:r w:rsidR="00EB5117" w:rsidRPr="006A1DE6">
        <w:rPr>
          <w:sz w:val="24"/>
          <w:szCs w:val="24"/>
        </w:rPr>
        <w:t>тся</w:t>
      </w:r>
      <w:r w:rsidR="00EB5117" w:rsidRPr="00695E22">
        <w:rPr>
          <w:sz w:val="24"/>
          <w:szCs w:val="24"/>
        </w:rPr>
        <w:t xml:space="preserve"> в порядке, установленном настоящим </w:t>
      </w:r>
      <w:r w:rsidR="00F52CCE">
        <w:rPr>
          <w:sz w:val="24"/>
          <w:szCs w:val="24"/>
        </w:rPr>
        <w:t>У</w:t>
      </w:r>
      <w:r w:rsidR="00C80931">
        <w:rPr>
          <w:sz w:val="24"/>
          <w:szCs w:val="24"/>
        </w:rPr>
        <w:t>ставом. Общее собрание членов Т</w:t>
      </w:r>
      <w:r w:rsidR="00420DDC">
        <w:rPr>
          <w:sz w:val="24"/>
          <w:szCs w:val="24"/>
        </w:rPr>
        <w:t xml:space="preserve">оварищества </w:t>
      </w:r>
      <w:r w:rsidR="00420DDC" w:rsidRPr="006A1DE6">
        <w:rPr>
          <w:sz w:val="24"/>
          <w:szCs w:val="24"/>
        </w:rPr>
        <w:t>проводи</w:t>
      </w:r>
      <w:r w:rsidR="00EB5117" w:rsidRPr="006A1DE6">
        <w:rPr>
          <w:sz w:val="24"/>
          <w:szCs w:val="24"/>
        </w:rPr>
        <w:t>тся не</w:t>
      </w:r>
      <w:r w:rsidR="00EB5117" w:rsidRPr="00695E22">
        <w:rPr>
          <w:sz w:val="24"/>
          <w:szCs w:val="24"/>
        </w:rPr>
        <w:t xml:space="preserve"> реже одного раза в год.</w:t>
      </w:r>
      <w:r w:rsidR="00A1510A" w:rsidRPr="00A1510A">
        <w:rPr>
          <w:color w:val="000000"/>
        </w:rPr>
        <w:t xml:space="preserve"> </w:t>
      </w:r>
      <w:r w:rsidR="00A92976">
        <w:rPr>
          <w:color w:val="000000"/>
          <w:sz w:val="24"/>
          <w:szCs w:val="24"/>
        </w:rPr>
        <w:t>Общее собрание собственников</w:t>
      </w:r>
      <w:r w:rsidR="00A1510A" w:rsidRPr="00A1510A">
        <w:rPr>
          <w:color w:val="000000"/>
          <w:sz w:val="24"/>
          <w:szCs w:val="24"/>
        </w:rPr>
        <w:t xml:space="preserve"> может проводиться посредством:</w:t>
      </w:r>
    </w:p>
    <w:p w:rsidR="00A1510A" w:rsidRPr="00A1510A" w:rsidRDefault="00A1510A" w:rsidP="00A1510A">
      <w:pPr>
        <w:shd w:val="clear" w:color="auto" w:fill="FFFFFF"/>
        <w:spacing w:line="290" w:lineRule="atLeast"/>
        <w:ind w:firstLine="547"/>
        <w:jc w:val="both"/>
        <w:rPr>
          <w:color w:val="000000"/>
          <w:sz w:val="24"/>
          <w:szCs w:val="24"/>
        </w:rPr>
      </w:pPr>
      <w:bookmarkStart w:id="0" w:name="dst101466"/>
      <w:bookmarkEnd w:id="0"/>
      <w:r w:rsidRPr="00A1510A">
        <w:rPr>
          <w:color w:val="000000"/>
          <w:sz w:val="24"/>
          <w:szCs w:val="24"/>
        </w:rPr>
        <w:t>1) очного голосования (совместного присутствия собст</w:t>
      </w:r>
      <w:r w:rsidR="00A92976">
        <w:rPr>
          <w:color w:val="000000"/>
          <w:sz w:val="24"/>
          <w:szCs w:val="24"/>
        </w:rPr>
        <w:t>венников</w:t>
      </w:r>
      <w:r w:rsidRPr="00A1510A">
        <w:rPr>
          <w:color w:val="000000"/>
          <w:sz w:val="24"/>
          <w:szCs w:val="24"/>
        </w:rPr>
        <w:t xml:space="preserve"> для обсуждения вопросов повестки дня и принятия решений по вопросам, поставленным на голосование);</w:t>
      </w:r>
    </w:p>
    <w:p w:rsidR="00A1510A" w:rsidRPr="00A1510A" w:rsidRDefault="00A1510A" w:rsidP="00A1510A">
      <w:pPr>
        <w:shd w:val="clear" w:color="auto" w:fill="FFFFFF"/>
        <w:spacing w:line="290" w:lineRule="atLeast"/>
        <w:ind w:firstLine="547"/>
        <w:jc w:val="both"/>
        <w:rPr>
          <w:color w:val="000000"/>
          <w:sz w:val="24"/>
          <w:szCs w:val="24"/>
        </w:rPr>
      </w:pPr>
      <w:bookmarkStart w:id="1" w:name="dst101467"/>
      <w:bookmarkEnd w:id="1"/>
      <w:r w:rsidRPr="00A1510A">
        <w:rPr>
          <w:color w:val="000000"/>
          <w:sz w:val="24"/>
          <w:szCs w:val="24"/>
        </w:rPr>
        <w:t>2) заочного голосования (опросным путем или с использованием системы в соответствии со </w:t>
      </w:r>
      <w:hyperlink r:id="rId7" w:anchor="dst101266" w:history="1">
        <w:r w:rsidRPr="00A1510A">
          <w:rPr>
            <w:color w:val="666699"/>
            <w:sz w:val="24"/>
            <w:szCs w:val="24"/>
          </w:rPr>
          <w:t>статьей 47.1</w:t>
        </w:r>
      </w:hyperlink>
      <w:r w:rsidRPr="00A1510A">
        <w:rPr>
          <w:color w:val="000000"/>
          <w:sz w:val="24"/>
          <w:szCs w:val="24"/>
        </w:rPr>
        <w:t> настоящего Кодекса);</w:t>
      </w:r>
    </w:p>
    <w:p w:rsidR="00A1510A" w:rsidRPr="00A1510A" w:rsidRDefault="00A1510A" w:rsidP="00A1510A">
      <w:pPr>
        <w:shd w:val="clear" w:color="auto" w:fill="FFFFFF"/>
        <w:spacing w:line="290" w:lineRule="atLeast"/>
        <w:ind w:firstLine="547"/>
        <w:jc w:val="both"/>
        <w:rPr>
          <w:color w:val="000000"/>
          <w:sz w:val="24"/>
          <w:szCs w:val="24"/>
        </w:rPr>
      </w:pPr>
      <w:bookmarkStart w:id="2" w:name="dst101468"/>
      <w:bookmarkEnd w:id="2"/>
      <w:r w:rsidRPr="00A1510A">
        <w:rPr>
          <w:color w:val="000000"/>
          <w:sz w:val="24"/>
          <w:szCs w:val="24"/>
        </w:rPr>
        <w:t>3) очно-заочного голосования.</w:t>
      </w:r>
    </w:p>
    <w:p w:rsidR="00EB5117" w:rsidRPr="00695E22" w:rsidRDefault="00EB5117" w:rsidP="00695E22">
      <w:pPr>
        <w:jc w:val="both"/>
        <w:rPr>
          <w:sz w:val="24"/>
          <w:szCs w:val="24"/>
        </w:rPr>
      </w:pPr>
    </w:p>
    <w:p w:rsidR="000E1E4E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0E1E4E" w:rsidRPr="00695E22">
        <w:rPr>
          <w:sz w:val="24"/>
          <w:szCs w:val="24"/>
        </w:rPr>
        <w:t>.2</w:t>
      </w:r>
      <w:r w:rsidR="002D5ADC" w:rsidRPr="00695E22">
        <w:rPr>
          <w:sz w:val="24"/>
          <w:szCs w:val="24"/>
        </w:rPr>
        <w:t>.</w:t>
      </w:r>
      <w:r w:rsidR="00C80931">
        <w:rPr>
          <w:sz w:val="24"/>
          <w:szCs w:val="24"/>
        </w:rPr>
        <w:t xml:space="preserve"> К компетенции Общего собрания членов Т</w:t>
      </w:r>
      <w:r w:rsidR="000E1E4E" w:rsidRPr="00695E22">
        <w:rPr>
          <w:sz w:val="24"/>
          <w:szCs w:val="24"/>
        </w:rPr>
        <w:t>оварищества относятся:</w:t>
      </w:r>
    </w:p>
    <w:p w:rsidR="000E1E4E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.2.1. В</w:t>
      </w:r>
      <w:r w:rsidR="000E1E4E" w:rsidRPr="00695E22">
        <w:rPr>
          <w:sz w:val="24"/>
          <w:szCs w:val="24"/>
        </w:rPr>
        <w:t>несение изменений</w:t>
      </w:r>
      <w:r w:rsidR="00C80931">
        <w:rPr>
          <w:sz w:val="24"/>
          <w:szCs w:val="24"/>
        </w:rPr>
        <w:t xml:space="preserve"> в Устав Т</w:t>
      </w:r>
      <w:r w:rsidR="000E1E4E" w:rsidRPr="00695E22">
        <w:rPr>
          <w:sz w:val="24"/>
          <w:szCs w:val="24"/>
        </w:rPr>
        <w:t>оварищества;</w:t>
      </w:r>
    </w:p>
    <w:p w:rsidR="000E1E4E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.2.2. П</w:t>
      </w:r>
      <w:r w:rsidR="000E1E4E" w:rsidRPr="00695E22">
        <w:rPr>
          <w:sz w:val="24"/>
          <w:szCs w:val="24"/>
        </w:rPr>
        <w:t>ринятие решени</w:t>
      </w:r>
      <w:r w:rsidR="00C80931">
        <w:rPr>
          <w:sz w:val="24"/>
          <w:szCs w:val="24"/>
        </w:rPr>
        <w:t>й о реорганизации и ликвидации Т</w:t>
      </w:r>
      <w:r w:rsidR="000E1E4E" w:rsidRPr="00695E22">
        <w:rPr>
          <w:sz w:val="24"/>
          <w:szCs w:val="24"/>
        </w:rPr>
        <w:t>оварищества;</w:t>
      </w:r>
    </w:p>
    <w:p w:rsidR="000E1E4E" w:rsidRPr="00695E22" w:rsidRDefault="00E13D3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.2.3. П</w:t>
      </w:r>
      <w:r w:rsidR="000E1E4E" w:rsidRPr="00695E22">
        <w:rPr>
          <w:sz w:val="24"/>
          <w:szCs w:val="24"/>
        </w:rPr>
        <w:t>ринятие решений об отчуждении, о сдаче в аренду, залоге и передаче иных прав на общее дол</w:t>
      </w:r>
      <w:r w:rsidR="00C80931">
        <w:rPr>
          <w:sz w:val="24"/>
          <w:szCs w:val="24"/>
        </w:rPr>
        <w:t>евое имущество и/или имущество Товарищества членам Т</w:t>
      </w:r>
      <w:r w:rsidR="000E1E4E" w:rsidRPr="00695E22">
        <w:rPr>
          <w:sz w:val="24"/>
          <w:szCs w:val="24"/>
        </w:rPr>
        <w:t>оварищества или третьим лицам, предоставление сервитуто</w:t>
      </w:r>
      <w:r w:rsidR="00D442FF">
        <w:rPr>
          <w:sz w:val="24"/>
          <w:szCs w:val="24"/>
        </w:rPr>
        <w:t>в или иных прав пользования О</w:t>
      </w:r>
      <w:r w:rsidR="000E1E4E" w:rsidRPr="00695E22">
        <w:rPr>
          <w:sz w:val="24"/>
          <w:szCs w:val="24"/>
        </w:rPr>
        <w:t>бщим имуществом;</w:t>
      </w:r>
    </w:p>
    <w:p w:rsidR="000E1E4E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.2.4. П</w:t>
      </w:r>
      <w:r w:rsidR="000E1E4E" w:rsidRPr="00695E22">
        <w:rPr>
          <w:sz w:val="24"/>
          <w:szCs w:val="24"/>
        </w:rPr>
        <w:t>ринятие решений о приобретении, строительстве, реконструкции, в том числе с расширением (надстройкой), возведении хозяйственных построек и других сооружений, ремонте недвижимог</w:t>
      </w:r>
      <w:r w:rsidR="00C80931">
        <w:rPr>
          <w:sz w:val="24"/>
          <w:szCs w:val="24"/>
        </w:rPr>
        <w:t>о имущества Т</w:t>
      </w:r>
      <w:r w:rsidR="0078562A">
        <w:rPr>
          <w:sz w:val="24"/>
          <w:szCs w:val="24"/>
        </w:rPr>
        <w:t>оварищества;</w:t>
      </w:r>
    </w:p>
    <w:p w:rsidR="000E1E4E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.2.5. И</w:t>
      </w:r>
      <w:r w:rsidR="006C2C34" w:rsidRPr="00695E22">
        <w:rPr>
          <w:sz w:val="24"/>
          <w:szCs w:val="24"/>
        </w:rPr>
        <w:t>зб</w:t>
      </w:r>
      <w:r w:rsidR="00C80931">
        <w:rPr>
          <w:sz w:val="24"/>
          <w:szCs w:val="24"/>
        </w:rPr>
        <w:t>рание и прекращение полномочий Правления (членов Правления) и Р</w:t>
      </w:r>
      <w:r w:rsidR="006C2C34" w:rsidRPr="00695E22">
        <w:rPr>
          <w:sz w:val="24"/>
          <w:szCs w:val="24"/>
        </w:rPr>
        <w:t>е</w:t>
      </w:r>
      <w:r w:rsidR="0078562A">
        <w:rPr>
          <w:sz w:val="24"/>
          <w:szCs w:val="24"/>
        </w:rPr>
        <w:t>визионной комиссии Товарищества;</w:t>
      </w:r>
    </w:p>
    <w:p w:rsidR="006C2C34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.2.6. У</w:t>
      </w:r>
      <w:r w:rsidR="006C2C34" w:rsidRPr="00695E22">
        <w:rPr>
          <w:sz w:val="24"/>
          <w:szCs w:val="24"/>
        </w:rPr>
        <w:t>становление размера обязательных платежей и взносов членов Товарищества;</w:t>
      </w:r>
    </w:p>
    <w:p w:rsidR="006C2C34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.2.7. У</w:t>
      </w:r>
      <w:r w:rsidR="0078562A">
        <w:rPr>
          <w:sz w:val="24"/>
          <w:szCs w:val="24"/>
        </w:rPr>
        <w:t xml:space="preserve">тверждение годовой статьи доходов и расходов </w:t>
      </w:r>
      <w:r w:rsidR="006C2C34" w:rsidRPr="00695E22">
        <w:rPr>
          <w:sz w:val="24"/>
          <w:szCs w:val="24"/>
        </w:rPr>
        <w:t xml:space="preserve">Товарищества и </w:t>
      </w:r>
      <w:r w:rsidR="0078562A">
        <w:rPr>
          <w:sz w:val="24"/>
          <w:szCs w:val="24"/>
        </w:rPr>
        <w:t>отчета о</w:t>
      </w:r>
      <w:r w:rsidR="006B0435">
        <w:rPr>
          <w:sz w:val="24"/>
          <w:szCs w:val="24"/>
        </w:rPr>
        <w:t>б их</w:t>
      </w:r>
      <w:r w:rsidR="0078562A">
        <w:rPr>
          <w:sz w:val="24"/>
          <w:szCs w:val="24"/>
        </w:rPr>
        <w:t xml:space="preserve"> выполнении;</w:t>
      </w:r>
    </w:p>
    <w:p w:rsidR="006C2C34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A44F28">
        <w:rPr>
          <w:sz w:val="24"/>
          <w:szCs w:val="24"/>
        </w:rPr>
        <w:t>.2.</w:t>
      </w:r>
      <w:r w:rsidR="00561792">
        <w:rPr>
          <w:sz w:val="24"/>
          <w:szCs w:val="24"/>
        </w:rPr>
        <w:t>8. Р</w:t>
      </w:r>
      <w:r w:rsidR="006C2C34" w:rsidRPr="00695E22">
        <w:rPr>
          <w:sz w:val="24"/>
          <w:szCs w:val="24"/>
        </w:rPr>
        <w:t>ассмотрен</w:t>
      </w:r>
      <w:r w:rsidR="00C80931">
        <w:rPr>
          <w:sz w:val="24"/>
          <w:szCs w:val="24"/>
        </w:rPr>
        <w:t>ие жалоб на действия Правления Товарищества, Председателя Правления Товарищества и Ревизионной комиссии Т</w:t>
      </w:r>
      <w:r w:rsidR="0078562A">
        <w:rPr>
          <w:sz w:val="24"/>
          <w:szCs w:val="24"/>
        </w:rPr>
        <w:t>оварищества;</w:t>
      </w:r>
    </w:p>
    <w:p w:rsidR="006C2C34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61792" w:rsidRPr="00031CC2">
        <w:rPr>
          <w:sz w:val="24"/>
          <w:szCs w:val="24"/>
        </w:rPr>
        <w:t>.2.9. П</w:t>
      </w:r>
      <w:r w:rsidR="006C2C34" w:rsidRPr="00031CC2">
        <w:rPr>
          <w:sz w:val="24"/>
          <w:szCs w:val="24"/>
        </w:rPr>
        <w:t>ринятие и изменение</w:t>
      </w:r>
      <w:r w:rsidR="00C80931" w:rsidRPr="00031CC2">
        <w:rPr>
          <w:sz w:val="24"/>
          <w:szCs w:val="24"/>
        </w:rPr>
        <w:t xml:space="preserve"> по представлению Председателя Правления Т</w:t>
      </w:r>
      <w:r w:rsidR="006C2C34" w:rsidRPr="00031CC2">
        <w:rPr>
          <w:sz w:val="24"/>
          <w:szCs w:val="24"/>
        </w:rPr>
        <w:t>оварищества</w:t>
      </w:r>
      <w:r w:rsidR="00C92547" w:rsidRPr="00031CC2">
        <w:rPr>
          <w:sz w:val="24"/>
          <w:szCs w:val="24"/>
        </w:rPr>
        <w:t xml:space="preserve"> правил внутреннего распорядка Товарищества в отношении работников, в обязаннос</w:t>
      </w:r>
      <w:r w:rsidR="0078562A">
        <w:rPr>
          <w:sz w:val="24"/>
          <w:szCs w:val="24"/>
        </w:rPr>
        <w:t>ти которых входит обслуживание О</w:t>
      </w:r>
      <w:r w:rsidR="00C92547" w:rsidRPr="00031CC2">
        <w:rPr>
          <w:sz w:val="24"/>
          <w:szCs w:val="24"/>
        </w:rPr>
        <w:t>бщего имущества, положения об оплате их труда;</w:t>
      </w:r>
    </w:p>
    <w:p w:rsidR="00C92547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561792">
        <w:rPr>
          <w:sz w:val="24"/>
          <w:szCs w:val="24"/>
        </w:rPr>
        <w:t>.2.10. Д</w:t>
      </w:r>
      <w:r w:rsidR="00C92547" w:rsidRPr="00695E22">
        <w:rPr>
          <w:sz w:val="24"/>
          <w:szCs w:val="24"/>
        </w:rPr>
        <w:t>ругие вопросы, предусмотренные Жилищным кодексом РФ или иными Федеральными законами.</w:t>
      </w:r>
    </w:p>
    <w:p w:rsidR="00895FA7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95FA7" w:rsidRPr="00695E22">
        <w:rPr>
          <w:sz w:val="24"/>
          <w:szCs w:val="24"/>
        </w:rPr>
        <w:t>.</w:t>
      </w:r>
      <w:r w:rsidR="000E3507">
        <w:rPr>
          <w:sz w:val="24"/>
          <w:szCs w:val="24"/>
        </w:rPr>
        <w:t>3</w:t>
      </w:r>
      <w:r w:rsidR="000512FB" w:rsidRPr="00695E22">
        <w:rPr>
          <w:sz w:val="24"/>
          <w:szCs w:val="24"/>
        </w:rPr>
        <w:t>.</w:t>
      </w:r>
      <w:r w:rsidR="00895FA7" w:rsidRPr="00695E22">
        <w:rPr>
          <w:sz w:val="24"/>
          <w:szCs w:val="24"/>
        </w:rPr>
        <w:t xml:space="preserve"> Уведомление о про</w:t>
      </w:r>
      <w:r w:rsidR="00C80931">
        <w:rPr>
          <w:sz w:val="24"/>
          <w:szCs w:val="24"/>
        </w:rPr>
        <w:t>ведении Общего собрания членов Т</w:t>
      </w:r>
      <w:r w:rsidR="00895FA7" w:rsidRPr="00695E22">
        <w:rPr>
          <w:sz w:val="24"/>
          <w:szCs w:val="24"/>
        </w:rPr>
        <w:t>оварищества</w:t>
      </w:r>
      <w:r w:rsidR="00B92710">
        <w:rPr>
          <w:sz w:val="24"/>
          <w:szCs w:val="24"/>
        </w:rPr>
        <w:t xml:space="preserve"> </w:t>
      </w:r>
      <w:r w:rsidR="00B92710" w:rsidRPr="006A1DE6">
        <w:rPr>
          <w:sz w:val="24"/>
          <w:szCs w:val="24"/>
        </w:rPr>
        <w:t>размещается на доске объявлений в общедоступном месте,</w:t>
      </w:r>
      <w:r w:rsidR="00B92710">
        <w:rPr>
          <w:sz w:val="24"/>
          <w:szCs w:val="24"/>
        </w:rPr>
        <w:t xml:space="preserve"> а так же</w:t>
      </w:r>
      <w:r w:rsidR="00C80931">
        <w:rPr>
          <w:sz w:val="24"/>
          <w:szCs w:val="24"/>
        </w:rPr>
        <w:t xml:space="preserve"> направляется</w:t>
      </w:r>
      <w:r w:rsidR="002D5ADC" w:rsidRPr="00695E22">
        <w:rPr>
          <w:sz w:val="24"/>
          <w:szCs w:val="24"/>
        </w:rPr>
        <w:t xml:space="preserve"> </w:t>
      </w:r>
      <w:r w:rsidR="00895FA7" w:rsidRPr="00695E22">
        <w:rPr>
          <w:sz w:val="24"/>
          <w:szCs w:val="24"/>
        </w:rPr>
        <w:t xml:space="preserve">лицом, по </w:t>
      </w:r>
      <w:r w:rsidR="00C80931">
        <w:rPr>
          <w:sz w:val="24"/>
          <w:szCs w:val="24"/>
        </w:rPr>
        <w:t>инициативе которого созывается О</w:t>
      </w:r>
      <w:r w:rsidR="00895FA7" w:rsidRPr="00695E22">
        <w:rPr>
          <w:sz w:val="24"/>
          <w:szCs w:val="24"/>
        </w:rPr>
        <w:t>бщее собра</w:t>
      </w:r>
      <w:r w:rsidR="00C80931">
        <w:rPr>
          <w:sz w:val="24"/>
          <w:szCs w:val="24"/>
        </w:rPr>
        <w:t xml:space="preserve">ние, и вручается каждому члену Товарищества под </w:t>
      </w:r>
      <w:r w:rsidR="00C80931">
        <w:rPr>
          <w:sz w:val="24"/>
          <w:szCs w:val="24"/>
        </w:rPr>
        <w:lastRenderedPageBreak/>
        <w:t>роспись</w:t>
      </w:r>
      <w:r w:rsidR="00895FA7" w:rsidRPr="00695E22">
        <w:rPr>
          <w:sz w:val="24"/>
          <w:szCs w:val="24"/>
        </w:rPr>
        <w:t xml:space="preserve"> или посредством почтового отправления (заказным письмом)</w:t>
      </w:r>
      <w:r w:rsidR="00B92710">
        <w:rPr>
          <w:sz w:val="24"/>
          <w:szCs w:val="24"/>
        </w:rPr>
        <w:t>,</w:t>
      </w:r>
      <w:r w:rsidR="002D5ADC" w:rsidRPr="00695E22">
        <w:rPr>
          <w:sz w:val="24"/>
          <w:szCs w:val="24"/>
        </w:rPr>
        <w:t xml:space="preserve"> или по электронной почте</w:t>
      </w:r>
      <w:r w:rsidR="00895FA7" w:rsidRPr="00695E22">
        <w:rPr>
          <w:sz w:val="24"/>
          <w:szCs w:val="24"/>
        </w:rPr>
        <w:t>. Уведомление направляется не позднее</w:t>
      </w:r>
      <w:r w:rsidR="006B0435">
        <w:rPr>
          <w:sz w:val="24"/>
          <w:szCs w:val="24"/>
        </w:rPr>
        <w:t>,</w:t>
      </w:r>
      <w:r w:rsidR="00895FA7" w:rsidRPr="00695E22">
        <w:rPr>
          <w:sz w:val="24"/>
          <w:szCs w:val="24"/>
        </w:rPr>
        <w:t xml:space="preserve"> чем за </w:t>
      </w:r>
      <w:r w:rsidR="00C80931">
        <w:rPr>
          <w:sz w:val="24"/>
          <w:szCs w:val="24"/>
        </w:rPr>
        <w:t>десять дней до даты проведения О</w:t>
      </w:r>
      <w:r w:rsidR="00895FA7" w:rsidRPr="00695E22">
        <w:rPr>
          <w:sz w:val="24"/>
          <w:szCs w:val="24"/>
        </w:rPr>
        <w:t>бщего собрания.</w:t>
      </w:r>
    </w:p>
    <w:p w:rsidR="00895FA7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95FA7" w:rsidRPr="00695E22">
        <w:rPr>
          <w:sz w:val="24"/>
          <w:szCs w:val="24"/>
        </w:rPr>
        <w:t>.</w:t>
      </w:r>
      <w:r w:rsidR="000E3507">
        <w:rPr>
          <w:sz w:val="24"/>
          <w:szCs w:val="24"/>
        </w:rPr>
        <w:t>4</w:t>
      </w:r>
      <w:r w:rsidR="000512FB" w:rsidRPr="00695E22">
        <w:rPr>
          <w:sz w:val="24"/>
          <w:szCs w:val="24"/>
        </w:rPr>
        <w:t>.</w:t>
      </w:r>
      <w:r w:rsidR="00C80931">
        <w:rPr>
          <w:sz w:val="24"/>
          <w:szCs w:val="24"/>
        </w:rPr>
        <w:t xml:space="preserve"> В уведомлении о проведении Общего собрания членов Т</w:t>
      </w:r>
      <w:r w:rsidR="00895FA7" w:rsidRPr="00695E22">
        <w:rPr>
          <w:sz w:val="24"/>
          <w:szCs w:val="24"/>
        </w:rPr>
        <w:t xml:space="preserve">оварищества указываются сведения о лице, по </w:t>
      </w:r>
      <w:r w:rsidR="00C80931">
        <w:rPr>
          <w:sz w:val="24"/>
          <w:szCs w:val="24"/>
        </w:rPr>
        <w:t>инициативе которого созывается О</w:t>
      </w:r>
      <w:r w:rsidR="00895FA7" w:rsidRPr="00695E22">
        <w:rPr>
          <w:sz w:val="24"/>
          <w:szCs w:val="24"/>
        </w:rPr>
        <w:t>бщее собрание, место и время</w:t>
      </w:r>
      <w:r w:rsidR="00FE41EC" w:rsidRPr="00695E22">
        <w:rPr>
          <w:sz w:val="24"/>
          <w:szCs w:val="24"/>
        </w:rPr>
        <w:t xml:space="preserve"> проведения собрания</w:t>
      </w:r>
      <w:r w:rsidR="008B0B02">
        <w:rPr>
          <w:sz w:val="24"/>
          <w:szCs w:val="24"/>
        </w:rPr>
        <w:t>, повестка дня О</w:t>
      </w:r>
      <w:r w:rsidR="000512FB" w:rsidRPr="00695E22">
        <w:rPr>
          <w:sz w:val="24"/>
          <w:szCs w:val="24"/>
        </w:rPr>
        <w:t>бщего собрания. В</w:t>
      </w:r>
      <w:r w:rsidR="00FE41EC" w:rsidRPr="00695E22">
        <w:rPr>
          <w:sz w:val="24"/>
          <w:szCs w:val="24"/>
        </w:rPr>
        <w:t>опросы, которые не были включены в повестку дня</w:t>
      </w:r>
      <w:r w:rsidR="006B0435">
        <w:rPr>
          <w:sz w:val="24"/>
          <w:szCs w:val="24"/>
        </w:rPr>
        <w:t>,</w:t>
      </w:r>
      <w:r w:rsidR="000512FB" w:rsidRPr="00695E22">
        <w:rPr>
          <w:sz w:val="24"/>
          <w:szCs w:val="24"/>
        </w:rPr>
        <w:t xml:space="preserve"> выносятся на голосование и принимаются</w:t>
      </w:r>
      <w:r w:rsidR="0078562A">
        <w:rPr>
          <w:sz w:val="24"/>
          <w:szCs w:val="24"/>
        </w:rPr>
        <w:t xml:space="preserve"> простым</w:t>
      </w:r>
      <w:r w:rsidR="000512FB" w:rsidRPr="00695E22">
        <w:rPr>
          <w:sz w:val="24"/>
          <w:szCs w:val="24"/>
        </w:rPr>
        <w:t xml:space="preserve"> большинством голосов</w:t>
      </w:r>
      <w:r w:rsidR="00FE41EC" w:rsidRPr="00695E22">
        <w:rPr>
          <w:sz w:val="24"/>
          <w:szCs w:val="24"/>
        </w:rPr>
        <w:t>.</w:t>
      </w:r>
    </w:p>
    <w:p w:rsidR="00AD432F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E41EC" w:rsidRPr="00695E22">
        <w:rPr>
          <w:sz w:val="24"/>
          <w:szCs w:val="24"/>
        </w:rPr>
        <w:t>.</w:t>
      </w:r>
      <w:r w:rsidR="000E3507">
        <w:rPr>
          <w:sz w:val="24"/>
          <w:szCs w:val="24"/>
        </w:rPr>
        <w:t>5</w:t>
      </w:r>
      <w:r w:rsidR="000512FB" w:rsidRPr="00695E22">
        <w:rPr>
          <w:sz w:val="24"/>
          <w:szCs w:val="24"/>
        </w:rPr>
        <w:t>.</w:t>
      </w:r>
      <w:r w:rsidR="008B0B02">
        <w:rPr>
          <w:sz w:val="24"/>
          <w:szCs w:val="24"/>
        </w:rPr>
        <w:t xml:space="preserve"> Общее собрание членов Т</w:t>
      </w:r>
      <w:r w:rsidR="00FE41EC" w:rsidRPr="00695E22">
        <w:rPr>
          <w:sz w:val="24"/>
          <w:szCs w:val="24"/>
        </w:rPr>
        <w:t xml:space="preserve">оварищества правомочно </w:t>
      </w:r>
      <w:r w:rsidR="00E21877">
        <w:rPr>
          <w:sz w:val="24"/>
          <w:szCs w:val="24"/>
        </w:rPr>
        <w:t>(имеет кворум), если на нем принимает участие в голосовании</w:t>
      </w:r>
      <w:r w:rsidR="008B0B02">
        <w:rPr>
          <w:sz w:val="24"/>
          <w:szCs w:val="24"/>
        </w:rPr>
        <w:t xml:space="preserve"> более половины членов Т</w:t>
      </w:r>
      <w:r w:rsidR="00FE41EC" w:rsidRPr="00695E22">
        <w:rPr>
          <w:sz w:val="24"/>
          <w:szCs w:val="24"/>
        </w:rPr>
        <w:t>оварищества или их представителей. При отс</w:t>
      </w:r>
      <w:r w:rsidR="008B0B02">
        <w:rPr>
          <w:sz w:val="24"/>
          <w:szCs w:val="24"/>
        </w:rPr>
        <w:t>утствии кворума для проведения Общего собрания членов Т</w:t>
      </w:r>
      <w:r w:rsidR="00FE41EC" w:rsidRPr="00695E22">
        <w:rPr>
          <w:sz w:val="24"/>
          <w:szCs w:val="24"/>
        </w:rPr>
        <w:t>оварищества должно быть проведено п</w:t>
      </w:r>
      <w:r w:rsidR="008B0B02">
        <w:rPr>
          <w:sz w:val="24"/>
          <w:szCs w:val="24"/>
        </w:rPr>
        <w:t>овторное Общее собрание членов Т</w:t>
      </w:r>
      <w:r w:rsidR="00FE41EC" w:rsidRPr="00695E22">
        <w:rPr>
          <w:sz w:val="24"/>
          <w:szCs w:val="24"/>
        </w:rPr>
        <w:t>оварищества.</w:t>
      </w:r>
    </w:p>
    <w:p w:rsidR="00716A09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716A09" w:rsidRPr="00695E22">
        <w:rPr>
          <w:sz w:val="24"/>
          <w:szCs w:val="24"/>
        </w:rPr>
        <w:t>.</w:t>
      </w:r>
      <w:r w:rsidR="000E3507">
        <w:rPr>
          <w:sz w:val="24"/>
          <w:szCs w:val="24"/>
        </w:rPr>
        <w:t>6</w:t>
      </w:r>
      <w:r w:rsidR="00603F8E" w:rsidRPr="00695E22">
        <w:rPr>
          <w:sz w:val="24"/>
          <w:szCs w:val="24"/>
        </w:rPr>
        <w:t>.</w:t>
      </w:r>
      <w:r w:rsidR="00716A09" w:rsidRPr="00695E22">
        <w:rPr>
          <w:sz w:val="24"/>
          <w:szCs w:val="24"/>
        </w:rPr>
        <w:t xml:space="preserve"> </w:t>
      </w:r>
      <w:r w:rsidR="008B0B02">
        <w:rPr>
          <w:sz w:val="24"/>
          <w:szCs w:val="24"/>
        </w:rPr>
        <w:t>Решения О</w:t>
      </w:r>
      <w:r w:rsidR="00450115" w:rsidRPr="00695E22">
        <w:rPr>
          <w:sz w:val="24"/>
          <w:szCs w:val="24"/>
        </w:rPr>
        <w:t>бщего собрания ч</w:t>
      </w:r>
      <w:r w:rsidR="008B0B02">
        <w:rPr>
          <w:sz w:val="24"/>
          <w:szCs w:val="24"/>
        </w:rPr>
        <w:t>ленов Т</w:t>
      </w:r>
      <w:r w:rsidR="00450115" w:rsidRPr="00695E22">
        <w:rPr>
          <w:sz w:val="24"/>
          <w:szCs w:val="24"/>
        </w:rPr>
        <w:t>овари</w:t>
      </w:r>
      <w:r w:rsidR="008B0B02">
        <w:rPr>
          <w:sz w:val="24"/>
          <w:szCs w:val="24"/>
        </w:rPr>
        <w:t>щества по вопросам компетенции О</w:t>
      </w:r>
      <w:r w:rsidR="0078562A">
        <w:rPr>
          <w:sz w:val="24"/>
          <w:szCs w:val="24"/>
        </w:rPr>
        <w:t>бщего собрания</w:t>
      </w:r>
      <w:r w:rsidR="00450115" w:rsidRPr="00695E22">
        <w:rPr>
          <w:sz w:val="24"/>
          <w:szCs w:val="24"/>
        </w:rPr>
        <w:t>, указанным пп.</w:t>
      </w:r>
      <w:r w:rsidR="00502DB2">
        <w:rPr>
          <w:sz w:val="24"/>
          <w:szCs w:val="24"/>
        </w:rPr>
        <w:t xml:space="preserve">12.2.2 и 12.2.3 </w:t>
      </w:r>
      <w:r w:rsidR="00450115" w:rsidRPr="00695E22">
        <w:rPr>
          <w:sz w:val="24"/>
          <w:szCs w:val="24"/>
        </w:rPr>
        <w:t>Устава принимаются 2/3 (две третьих) голосов от общего ч</w:t>
      </w:r>
      <w:r w:rsidR="008B0B02">
        <w:rPr>
          <w:sz w:val="24"/>
          <w:szCs w:val="24"/>
        </w:rPr>
        <w:t>исла голосов присутствующих на Общем собрании членов Т</w:t>
      </w:r>
      <w:r w:rsidR="00450115" w:rsidRPr="00695E22">
        <w:rPr>
          <w:sz w:val="24"/>
          <w:szCs w:val="24"/>
        </w:rPr>
        <w:t>оварищества или их представителей,</w:t>
      </w:r>
      <w:r w:rsidR="008B0B02">
        <w:rPr>
          <w:sz w:val="24"/>
          <w:szCs w:val="24"/>
        </w:rPr>
        <w:t xml:space="preserve"> по остальным вопросам решения О</w:t>
      </w:r>
      <w:r w:rsidR="00450115" w:rsidRPr="00695E22">
        <w:rPr>
          <w:sz w:val="24"/>
          <w:szCs w:val="24"/>
        </w:rPr>
        <w:t>бщ</w:t>
      </w:r>
      <w:r w:rsidR="008B0B02">
        <w:rPr>
          <w:sz w:val="24"/>
          <w:szCs w:val="24"/>
        </w:rPr>
        <w:t>его собрания членов Т</w:t>
      </w:r>
      <w:r w:rsidR="00450115" w:rsidRPr="00695E22">
        <w:rPr>
          <w:sz w:val="24"/>
          <w:szCs w:val="24"/>
        </w:rPr>
        <w:t>овари</w:t>
      </w:r>
      <w:r w:rsidR="008B0B02">
        <w:rPr>
          <w:sz w:val="24"/>
          <w:szCs w:val="24"/>
        </w:rPr>
        <w:t>щества по вопросам компетенции О</w:t>
      </w:r>
      <w:r w:rsidR="00450115" w:rsidRPr="00695E22">
        <w:rPr>
          <w:sz w:val="24"/>
          <w:szCs w:val="24"/>
        </w:rPr>
        <w:t>бщего собрания принимаются большинством голосов от общего ч</w:t>
      </w:r>
      <w:r w:rsidR="008B0B02">
        <w:rPr>
          <w:sz w:val="24"/>
          <w:szCs w:val="24"/>
        </w:rPr>
        <w:t>исла голосов присутствующих на Общем собрании членов Т</w:t>
      </w:r>
      <w:r w:rsidR="00450115" w:rsidRPr="00695E22">
        <w:rPr>
          <w:sz w:val="24"/>
          <w:szCs w:val="24"/>
        </w:rPr>
        <w:t>оварищества или их представителей.</w:t>
      </w:r>
    </w:p>
    <w:p w:rsidR="00AD432F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50115" w:rsidRPr="00695E22">
        <w:rPr>
          <w:sz w:val="24"/>
          <w:szCs w:val="24"/>
        </w:rPr>
        <w:t>.</w:t>
      </w:r>
      <w:r w:rsidR="000E3507">
        <w:rPr>
          <w:sz w:val="24"/>
          <w:szCs w:val="24"/>
        </w:rPr>
        <w:t>7</w:t>
      </w:r>
      <w:r w:rsidR="00603F8E" w:rsidRPr="00695E22">
        <w:rPr>
          <w:sz w:val="24"/>
          <w:szCs w:val="24"/>
        </w:rPr>
        <w:t>.</w:t>
      </w:r>
      <w:r w:rsidR="008B0B02">
        <w:rPr>
          <w:sz w:val="24"/>
          <w:szCs w:val="24"/>
        </w:rPr>
        <w:t xml:space="preserve"> Общее собрание членов Т</w:t>
      </w:r>
      <w:r w:rsidR="00450115" w:rsidRPr="00695E22">
        <w:rPr>
          <w:sz w:val="24"/>
          <w:szCs w:val="24"/>
        </w:rPr>
        <w:t>оварищества ведет Пре</w:t>
      </w:r>
      <w:r w:rsidR="008B0B02">
        <w:rPr>
          <w:sz w:val="24"/>
          <w:szCs w:val="24"/>
        </w:rPr>
        <w:t>дседатель Правления Т</w:t>
      </w:r>
      <w:r w:rsidR="00450115" w:rsidRPr="00695E22">
        <w:rPr>
          <w:sz w:val="24"/>
          <w:szCs w:val="24"/>
        </w:rPr>
        <w:t>оварищества или его замес</w:t>
      </w:r>
      <w:r w:rsidR="008B0B02">
        <w:rPr>
          <w:sz w:val="24"/>
          <w:szCs w:val="24"/>
        </w:rPr>
        <w:t>титель. В случае их отсутствия О</w:t>
      </w:r>
      <w:r w:rsidR="00450115" w:rsidRPr="00695E22">
        <w:rPr>
          <w:sz w:val="24"/>
          <w:szCs w:val="24"/>
        </w:rPr>
        <w:t xml:space="preserve">бщее собрание </w:t>
      </w:r>
      <w:r w:rsidR="008B0B02">
        <w:rPr>
          <w:sz w:val="24"/>
          <w:szCs w:val="24"/>
        </w:rPr>
        <w:t>ведет один из членов Правления Т</w:t>
      </w:r>
      <w:r w:rsidR="00450115" w:rsidRPr="00695E22">
        <w:rPr>
          <w:sz w:val="24"/>
          <w:szCs w:val="24"/>
        </w:rPr>
        <w:t>оварищества.</w:t>
      </w:r>
    </w:p>
    <w:p w:rsidR="0045011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450115" w:rsidRPr="00695E22">
        <w:rPr>
          <w:sz w:val="24"/>
          <w:szCs w:val="24"/>
        </w:rPr>
        <w:t>.</w:t>
      </w:r>
      <w:r w:rsidR="000E3507">
        <w:rPr>
          <w:sz w:val="24"/>
          <w:szCs w:val="24"/>
        </w:rPr>
        <w:t>8</w:t>
      </w:r>
      <w:r w:rsidR="00603F8E" w:rsidRPr="00695E22">
        <w:rPr>
          <w:sz w:val="24"/>
          <w:szCs w:val="24"/>
        </w:rPr>
        <w:t>.</w:t>
      </w:r>
      <w:r w:rsidR="00450115" w:rsidRPr="00695E22">
        <w:rPr>
          <w:sz w:val="24"/>
          <w:szCs w:val="24"/>
        </w:rPr>
        <w:t xml:space="preserve"> Решения по вопрос</w:t>
      </w:r>
      <w:r w:rsidR="008B0B02">
        <w:rPr>
          <w:sz w:val="24"/>
          <w:szCs w:val="24"/>
        </w:rPr>
        <w:t>ам, относящимся  к компетенции Общего собрания Т</w:t>
      </w:r>
      <w:r w:rsidR="00450115" w:rsidRPr="00695E22">
        <w:rPr>
          <w:sz w:val="24"/>
          <w:szCs w:val="24"/>
        </w:rPr>
        <w:t>оварищества, могут быть приняты посредством опроса в письменной форме. Опросные</w:t>
      </w:r>
      <w:r w:rsidR="008B0B02">
        <w:rPr>
          <w:sz w:val="24"/>
          <w:szCs w:val="24"/>
        </w:rPr>
        <w:t xml:space="preserve"> листы вручаются каждому члену Т</w:t>
      </w:r>
      <w:r w:rsidR="00450115" w:rsidRPr="00695E22">
        <w:rPr>
          <w:sz w:val="24"/>
          <w:szCs w:val="24"/>
        </w:rPr>
        <w:t>оварищества под роспись</w:t>
      </w:r>
      <w:r w:rsidR="008B0B02">
        <w:rPr>
          <w:sz w:val="24"/>
          <w:szCs w:val="24"/>
        </w:rPr>
        <w:t>, по электронной почте</w:t>
      </w:r>
      <w:r w:rsidR="00450115" w:rsidRPr="00695E22">
        <w:rPr>
          <w:sz w:val="24"/>
          <w:szCs w:val="24"/>
        </w:rPr>
        <w:t xml:space="preserve"> или направляются заказным письмом.</w:t>
      </w:r>
    </w:p>
    <w:p w:rsidR="00450115" w:rsidRDefault="00450115" w:rsidP="00695E22">
      <w:pPr>
        <w:jc w:val="both"/>
        <w:rPr>
          <w:sz w:val="24"/>
          <w:szCs w:val="24"/>
        </w:rPr>
      </w:pPr>
    </w:p>
    <w:p w:rsidR="000E3507" w:rsidRDefault="000E3507" w:rsidP="00695E22">
      <w:pPr>
        <w:jc w:val="both"/>
        <w:rPr>
          <w:sz w:val="24"/>
          <w:szCs w:val="24"/>
        </w:rPr>
      </w:pPr>
    </w:p>
    <w:p w:rsidR="000E3507" w:rsidRPr="00695E22" w:rsidRDefault="000E3507" w:rsidP="00695E22">
      <w:pPr>
        <w:jc w:val="both"/>
        <w:rPr>
          <w:sz w:val="24"/>
          <w:szCs w:val="24"/>
        </w:rPr>
      </w:pPr>
    </w:p>
    <w:p w:rsidR="00450115" w:rsidRPr="000E3507" w:rsidRDefault="00920F70" w:rsidP="000E3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8B0B02">
        <w:rPr>
          <w:b/>
          <w:sz w:val="24"/>
          <w:szCs w:val="24"/>
        </w:rPr>
        <w:t>. Правление Товарищества. Председатель П</w:t>
      </w:r>
      <w:r w:rsidR="00450115" w:rsidRPr="000E3507">
        <w:rPr>
          <w:b/>
          <w:sz w:val="24"/>
          <w:szCs w:val="24"/>
        </w:rPr>
        <w:t>равления</w:t>
      </w:r>
    </w:p>
    <w:p w:rsidR="00450115" w:rsidRPr="00695E22" w:rsidRDefault="00450115" w:rsidP="00695E22">
      <w:pPr>
        <w:jc w:val="both"/>
        <w:rPr>
          <w:sz w:val="24"/>
          <w:szCs w:val="24"/>
        </w:rPr>
      </w:pPr>
    </w:p>
    <w:p w:rsidR="0045011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50115" w:rsidRPr="00695E22">
        <w:rPr>
          <w:sz w:val="24"/>
          <w:szCs w:val="24"/>
        </w:rPr>
        <w:t>.1</w:t>
      </w:r>
      <w:r w:rsidR="00985269" w:rsidRPr="00695E22">
        <w:rPr>
          <w:sz w:val="24"/>
          <w:szCs w:val="24"/>
        </w:rPr>
        <w:t>.</w:t>
      </w:r>
      <w:r w:rsidR="008B0B02">
        <w:rPr>
          <w:sz w:val="24"/>
          <w:szCs w:val="24"/>
        </w:rPr>
        <w:t xml:space="preserve"> Правление Т</w:t>
      </w:r>
      <w:r w:rsidR="00450115" w:rsidRPr="00695E22">
        <w:rPr>
          <w:sz w:val="24"/>
          <w:szCs w:val="24"/>
        </w:rPr>
        <w:t>оварищества является исполнительным орг</w:t>
      </w:r>
      <w:r w:rsidR="008B0B02">
        <w:rPr>
          <w:sz w:val="24"/>
          <w:szCs w:val="24"/>
        </w:rPr>
        <w:t>аном Товарищества, подотчетным Общему собранию членов Т</w:t>
      </w:r>
      <w:r w:rsidR="00450115" w:rsidRPr="00695E22">
        <w:rPr>
          <w:sz w:val="24"/>
          <w:szCs w:val="24"/>
        </w:rPr>
        <w:t>оварищества. Руководство деятельностью Товар</w:t>
      </w:r>
      <w:r w:rsidR="008B0B02">
        <w:rPr>
          <w:sz w:val="24"/>
          <w:szCs w:val="24"/>
        </w:rPr>
        <w:t>ищества осуществляет Правление Т</w:t>
      </w:r>
      <w:r w:rsidR="00450115" w:rsidRPr="00695E22">
        <w:rPr>
          <w:sz w:val="24"/>
          <w:szCs w:val="24"/>
        </w:rPr>
        <w:t>оварищества.</w:t>
      </w:r>
    </w:p>
    <w:p w:rsidR="0045011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50115" w:rsidRPr="00695E22">
        <w:rPr>
          <w:sz w:val="24"/>
          <w:szCs w:val="24"/>
        </w:rPr>
        <w:t>.2</w:t>
      </w:r>
      <w:r w:rsidR="00603F8E" w:rsidRPr="00695E22">
        <w:rPr>
          <w:sz w:val="24"/>
          <w:szCs w:val="24"/>
        </w:rPr>
        <w:t>.</w:t>
      </w:r>
      <w:r w:rsidR="008B0B02">
        <w:rPr>
          <w:sz w:val="24"/>
          <w:szCs w:val="24"/>
        </w:rPr>
        <w:t xml:space="preserve"> Правление Т</w:t>
      </w:r>
      <w:r w:rsidR="00450115" w:rsidRPr="00695E22">
        <w:rPr>
          <w:sz w:val="24"/>
          <w:szCs w:val="24"/>
        </w:rPr>
        <w:t>оварищества вправе принимать решения по всем вопросам деятельности Товарищества, за исключением вопросов, отнесенны</w:t>
      </w:r>
      <w:r w:rsidR="008B0B02">
        <w:rPr>
          <w:sz w:val="24"/>
          <w:szCs w:val="24"/>
        </w:rPr>
        <w:t>х к исключительной компетенции Общего собрания членов Т</w:t>
      </w:r>
      <w:r w:rsidR="00450115" w:rsidRPr="00695E22">
        <w:rPr>
          <w:sz w:val="24"/>
          <w:szCs w:val="24"/>
        </w:rPr>
        <w:t>оварищества</w:t>
      </w:r>
      <w:r w:rsidR="00603F8E" w:rsidRPr="00695E22">
        <w:rPr>
          <w:sz w:val="24"/>
          <w:szCs w:val="24"/>
        </w:rPr>
        <w:t>.</w:t>
      </w:r>
    </w:p>
    <w:p w:rsidR="0045011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E2320" w:rsidRPr="00695E22">
        <w:rPr>
          <w:sz w:val="24"/>
          <w:szCs w:val="24"/>
        </w:rPr>
        <w:t>.3</w:t>
      </w:r>
      <w:r w:rsidR="00603F8E" w:rsidRPr="00695E22">
        <w:rPr>
          <w:sz w:val="24"/>
          <w:szCs w:val="24"/>
        </w:rPr>
        <w:t>.</w:t>
      </w:r>
      <w:r w:rsidR="009E2320" w:rsidRPr="00695E22">
        <w:rPr>
          <w:sz w:val="24"/>
          <w:szCs w:val="24"/>
        </w:rPr>
        <w:t xml:space="preserve"> </w:t>
      </w:r>
      <w:r w:rsidR="008B0B02">
        <w:rPr>
          <w:sz w:val="24"/>
          <w:szCs w:val="24"/>
        </w:rPr>
        <w:t>Правление Т</w:t>
      </w:r>
      <w:r w:rsidR="00582B35" w:rsidRPr="00695E22">
        <w:rPr>
          <w:sz w:val="24"/>
          <w:szCs w:val="24"/>
        </w:rPr>
        <w:t xml:space="preserve">оварищества в составе </w:t>
      </w:r>
      <w:r w:rsidR="00603F8E" w:rsidRPr="00695E22">
        <w:rPr>
          <w:sz w:val="24"/>
          <w:szCs w:val="24"/>
        </w:rPr>
        <w:t>7 (семь</w:t>
      </w:r>
      <w:r w:rsidR="008B0B02">
        <w:rPr>
          <w:sz w:val="24"/>
          <w:szCs w:val="24"/>
        </w:rPr>
        <w:t>) человек избирается из членов Товарищества Общим собранием членов Т</w:t>
      </w:r>
      <w:r w:rsidR="00582B35" w:rsidRPr="00695E22">
        <w:rPr>
          <w:sz w:val="24"/>
          <w:szCs w:val="24"/>
        </w:rPr>
        <w:t>оварищества на срок 2 (два) года.</w:t>
      </w:r>
    </w:p>
    <w:p w:rsidR="00582B3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82B35" w:rsidRPr="00695E22">
        <w:rPr>
          <w:sz w:val="24"/>
          <w:szCs w:val="24"/>
        </w:rPr>
        <w:t>.4</w:t>
      </w:r>
      <w:r w:rsidR="00603F8E" w:rsidRPr="00695E22">
        <w:rPr>
          <w:sz w:val="24"/>
          <w:szCs w:val="24"/>
        </w:rPr>
        <w:t>.</w:t>
      </w:r>
      <w:r w:rsidR="008B0B02">
        <w:rPr>
          <w:sz w:val="24"/>
          <w:szCs w:val="24"/>
        </w:rPr>
        <w:t xml:space="preserve"> Передоверие членом П</w:t>
      </w:r>
      <w:r w:rsidR="00582B35" w:rsidRPr="00695E22">
        <w:rPr>
          <w:sz w:val="24"/>
          <w:szCs w:val="24"/>
        </w:rPr>
        <w:t>равления своих полномочий иному лицу не допускается.</w:t>
      </w:r>
    </w:p>
    <w:p w:rsidR="00582B3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82B35" w:rsidRPr="00695E22">
        <w:rPr>
          <w:sz w:val="24"/>
          <w:szCs w:val="24"/>
        </w:rPr>
        <w:t>.5</w:t>
      </w:r>
      <w:r w:rsidR="00603F8E" w:rsidRPr="00695E22">
        <w:rPr>
          <w:sz w:val="24"/>
          <w:szCs w:val="24"/>
        </w:rPr>
        <w:t>.</w:t>
      </w:r>
      <w:r w:rsidR="008B0B02">
        <w:rPr>
          <w:sz w:val="24"/>
          <w:szCs w:val="24"/>
        </w:rPr>
        <w:t xml:space="preserve"> Правление Т</w:t>
      </w:r>
      <w:r w:rsidR="00582B35" w:rsidRPr="00695E22">
        <w:rPr>
          <w:sz w:val="24"/>
          <w:szCs w:val="24"/>
        </w:rPr>
        <w:t xml:space="preserve">оварищества большинством голосов избирает </w:t>
      </w:r>
      <w:r w:rsidR="008B0B02">
        <w:rPr>
          <w:sz w:val="24"/>
          <w:szCs w:val="24"/>
        </w:rPr>
        <w:t>из своего состава Председателя Правления Т</w:t>
      </w:r>
      <w:r w:rsidR="00582B35" w:rsidRPr="00695E22">
        <w:rPr>
          <w:sz w:val="24"/>
          <w:szCs w:val="24"/>
        </w:rPr>
        <w:t>оварищества</w:t>
      </w:r>
      <w:r w:rsidR="008B0B02">
        <w:rPr>
          <w:sz w:val="24"/>
          <w:szCs w:val="24"/>
        </w:rPr>
        <w:t>. Срок полномочий Председателя Т</w:t>
      </w:r>
      <w:r w:rsidR="00582B35" w:rsidRPr="00695E22">
        <w:rPr>
          <w:sz w:val="24"/>
          <w:szCs w:val="24"/>
        </w:rPr>
        <w:t>оварищества составляет 2 (два) года.</w:t>
      </w:r>
    </w:p>
    <w:p w:rsidR="00582B3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82B35" w:rsidRPr="00695E22">
        <w:rPr>
          <w:sz w:val="24"/>
          <w:szCs w:val="24"/>
        </w:rPr>
        <w:t>.6</w:t>
      </w:r>
      <w:r w:rsidR="00603F8E" w:rsidRPr="00695E22">
        <w:rPr>
          <w:sz w:val="24"/>
          <w:szCs w:val="24"/>
        </w:rPr>
        <w:t>.</w:t>
      </w:r>
      <w:r w:rsidR="008B0B02">
        <w:rPr>
          <w:sz w:val="24"/>
          <w:szCs w:val="24"/>
        </w:rPr>
        <w:t xml:space="preserve"> Председатель Правления Т</w:t>
      </w:r>
      <w:r w:rsidR="00582B35" w:rsidRPr="00695E22">
        <w:rPr>
          <w:sz w:val="24"/>
          <w:szCs w:val="24"/>
        </w:rPr>
        <w:t>оварищества не реже одного р</w:t>
      </w:r>
      <w:r w:rsidR="008B0B02">
        <w:rPr>
          <w:sz w:val="24"/>
          <w:szCs w:val="24"/>
        </w:rPr>
        <w:t>аза в месяц созывает заседание Правления Т</w:t>
      </w:r>
      <w:r w:rsidR="00582B35" w:rsidRPr="00695E22">
        <w:rPr>
          <w:sz w:val="24"/>
          <w:szCs w:val="24"/>
        </w:rPr>
        <w:t>оварищества.</w:t>
      </w:r>
      <w:r w:rsidR="000E3507">
        <w:rPr>
          <w:sz w:val="24"/>
          <w:szCs w:val="24"/>
        </w:rPr>
        <w:t xml:space="preserve"> </w:t>
      </w:r>
      <w:r w:rsidR="008B0B02">
        <w:rPr>
          <w:sz w:val="24"/>
          <w:szCs w:val="24"/>
        </w:rPr>
        <w:t>Первое заседание П</w:t>
      </w:r>
      <w:r w:rsidR="00582B35" w:rsidRPr="00695E22">
        <w:rPr>
          <w:sz w:val="24"/>
          <w:szCs w:val="24"/>
        </w:rPr>
        <w:t>равления, организуемое по</w:t>
      </w:r>
      <w:r w:rsidR="008B0B02">
        <w:rPr>
          <w:sz w:val="24"/>
          <w:szCs w:val="24"/>
        </w:rPr>
        <w:t>сле ежегодного собрания членов Т</w:t>
      </w:r>
      <w:r w:rsidR="00582B35" w:rsidRPr="00695E22">
        <w:rPr>
          <w:sz w:val="24"/>
          <w:szCs w:val="24"/>
        </w:rPr>
        <w:t>оварищества, проводится не позднее 10 дней после проведения  собрания.</w:t>
      </w:r>
    </w:p>
    <w:p w:rsidR="00582B3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.7</w:t>
      </w:r>
      <w:r w:rsidR="00524C68" w:rsidRPr="00695E22">
        <w:rPr>
          <w:sz w:val="24"/>
          <w:szCs w:val="24"/>
        </w:rPr>
        <w:t xml:space="preserve">. </w:t>
      </w:r>
      <w:r w:rsidR="008B0B02">
        <w:rPr>
          <w:sz w:val="24"/>
          <w:szCs w:val="24"/>
        </w:rPr>
        <w:t>Члены Т</w:t>
      </w:r>
      <w:r w:rsidR="00582B35" w:rsidRPr="00695E22">
        <w:rPr>
          <w:sz w:val="24"/>
          <w:szCs w:val="24"/>
        </w:rPr>
        <w:t>оварищества имеют право сво</w:t>
      </w:r>
      <w:r w:rsidR="008B0B02">
        <w:rPr>
          <w:sz w:val="24"/>
          <w:szCs w:val="24"/>
        </w:rPr>
        <w:t>бодно посещать любые заседания П</w:t>
      </w:r>
      <w:r w:rsidR="00D3449E">
        <w:rPr>
          <w:sz w:val="24"/>
          <w:szCs w:val="24"/>
        </w:rPr>
        <w:t>равления</w:t>
      </w:r>
      <w:r w:rsidR="008B0B02">
        <w:rPr>
          <w:sz w:val="24"/>
          <w:szCs w:val="24"/>
        </w:rPr>
        <w:t xml:space="preserve"> </w:t>
      </w:r>
      <w:r w:rsidR="00D3449E">
        <w:rPr>
          <w:sz w:val="24"/>
          <w:szCs w:val="24"/>
        </w:rPr>
        <w:t>п</w:t>
      </w:r>
      <w:r w:rsidR="008B0B02" w:rsidRPr="00561792">
        <w:rPr>
          <w:sz w:val="24"/>
          <w:szCs w:val="24"/>
        </w:rPr>
        <w:t>о заявлению</w:t>
      </w:r>
      <w:r w:rsidR="00561792">
        <w:rPr>
          <w:sz w:val="24"/>
          <w:szCs w:val="24"/>
        </w:rPr>
        <w:t>, представленному заранее за 7 (семь) дней.</w:t>
      </w:r>
    </w:p>
    <w:p w:rsidR="00920F70" w:rsidRDefault="00920F70" w:rsidP="00695E22">
      <w:pPr>
        <w:jc w:val="both"/>
        <w:rPr>
          <w:sz w:val="24"/>
          <w:szCs w:val="24"/>
        </w:rPr>
      </w:pPr>
    </w:p>
    <w:p w:rsidR="00AD432F" w:rsidRPr="00695E22" w:rsidRDefault="00920F70" w:rsidP="00695E2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13</w:t>
      </w:r>
      <w:r w:rsidR="00465310">
        <w:rPr>
          <w:sz w:val="24"/>
          <w:szCs w:val="24"/>
        </w:rPr>
        <w:t>.8.</w:t>
      </w:r>
      <w:r w:rsidR="008B0B02">
        <w:rPr>
          <w:sz w:val="24"/>
          <w:szCs w:val="24"/>
        </w:rPr>
        <w:t xml:space="preserve"> Заседание Правления Т</w:t>
      </w:r>
      <w:r w:rsidR="00582B35" w:rsidRPr="00695E22">
        <w:rPr>
          <w:sz w:val="24"/>
          <w:szCs w:val="24"/>
        </w:rPr>
        <w:t>оварищества признается правомочным, если в таком заседании приним</w:t>
      </w:r>
      <w:r w:rsidR="008B0B02">
        <w:rPr>
          <w:sz w:val="24"/>
          <w:szCs w:val="24"/>
        </w:rPr>
        <w:t>ает участие большинство членов Правления Товарищества. Решение Правления Т</w:t>
      </w:r>
      <w:r w:rsidR="00582B35" w:rsidRPr="00695E22">
        <w:rPr>
          <w:sz w:val="24"/>
          <w:szCs w:val="24"/>
        </w:rPr>
        <w:t xml:space="preserve">оварищества оформляется протоколом. </w:t>
      </w:r>
    </w:p>
    <w:p w:rsidR="00AD432F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 xml:space="preserve">.9. </w:t>
      </w:r>
      <w:r w:rsidR="008B0B02">
        <w:rPr>
          <w:sz w:val="24"/>
          <w:szCs w:val="24"/>
        </w:rPr>
        <w:t>В обязанности Правления Т</w:t>
      </w:r>
      <w:r w:rsidR="00344A85" w:rsidRPr="00695E22">
        <w:rPr>
          <w:sz w:val="24"/>
          <w:szCs w:val="24"/>
        </w:rPr>
        <w:t>оварищества входят: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</w:t>
      </w:r>
      <w:r w:rsidR="00561792">
        <w:rPr>
          <w:sz w:val="24"/>
          <w:szCs w:val="24"/>
        </w:rPr>
        <w:t>.1. О</w:t>
      </w:r>
      <w:r w:rsidR="008B0B02">
        <w:rPr>
          <w:sz w:val="24"/>
          <w:szCs w:val="24"/>
        </w:rPr>
        <w:t>беспечение соблюдения Товариществом З</w:t>
      </w:r>
      <w:r w:rsidR="00344A85" w:rsidRPr="00695E22">
        <w:rPr>
          <w:sz w:val="24"/>
          <w:szCs w:val="24"/>
        </w:rPr>
        <w:t>аконо</w:t>
      </w:r>
      <w:r w:rsidR="008B0B02">
        <w:rPr>
          <w:sz w:val="24"/>
          <w:szCs w:val="24"/>
        </w:rPr>
        <w:t>дательства и требований Устава Т</w:t>
      </w:r>
      <w:r w:rsidR="00344A85" w:rsidRPr="00695E22">
        <w:rPr>
          <w:sz w:val="24"/>
          <w:szCs w:val="24"/>
        </w:rPr>
        <w:t>оварищества;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.9.</w:t>
      </w:r>
      <w:r w:rsidR="00561792">
        <w:rPr>
          <w:sz w:val="24"/>
          <w:szCs w:val="24"/>
        </w:rPr>
        <w:t>2. К</w:t>
      </w:r>
      <w:r w:rsidR="00344A85" w:rsidRPr="00695E22">
        <w:rPr>
          <w:sz w:val="24"/>
          <w:szCs w:val="24"/>
        </w:rPr>
        <w:t>онтроль за своевременным внесением членам</w:t>
      </w:r>
      <w:r w:rsidR="008B0B02">
        <w:rPr>
          <w:sz w:val="24"/>
          <w:szCs w:val="24"/>
        </w:rPr>
        <w:t>и Т</w:t>
      </w:r>
      <w:r w:rsidR="00344A85" w:rsidRPr="00695E22">
        <w:rPr>
          <w:sz w:val="24"/>
          <w:szCs w:val="24"/>
        </w:rPr>
        <w:t>оварищества установленных обязательных платежей и взносов;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</w:t>
      </w:r>
      <w:r w:rsidR="00561792">
        <w:rPr>
          <w:sz w:val="24"/>
          <w:szCs w:val="24"/>
        </w:rPr>
        <w:t>.3. С</w:t>
      </w:r>
      <w:r w:rsidR="00344A85" w:rsidRPr="00695E22">
        <w:rPr>
          <w:sz w:val="24"/>
          <w:szCs w:val="24"/>
        </w:rPr>
        <w:t xml:space="preserve">оставление смет доходов и расходов на </w:t>
      </w:r>
      <w:r w:rsidR="00206BE5">
        <w:rPr>
          <w:sz w:val="24"/>
          <w:szCs w:val="24"/>
        </w:rPr>
        <w:t xml:space="preserve">соответствующий год </w:t>
      </w:r>
      <w:r w:rsidR="00344A85" w:rsidRPr="00695E22">
        <w:rPr>
          <w:sz w:val="24"/>
          <w:szCs w:val="24"/>
        </w:rPr>
        <w:t xml:space="preserve"> и отчетов о финансовой д</w:t>
      </w:r>
      <w:r w:rsidR="00206BE5">
        <w:rPr>
          <w:sz w:val="24"/>
          <w:szCs w:val="24"/>
        </w:rPr>
        <w:t>еятельности, предоставление их Общему собранию членов Т</w:t>
      </w:r>
      <w:r w:rsidR="00344A85" w:rsidRPr="00695E22">
        <w:rPr>
          <w:sz w:val="24"/>
          <w:szCs w:val="24"/>
        </w:rPr>
        <w:t>оварищества для утверждения;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</w:t>
      </w:r>
      <w:r w:rsidR="005D4050">
        <w:rPr>
          <w:sz w:val="24"/>
          <w:szCs w:val="24"/>
        </w:rPr>
        <w:t>.4. У</w:t>
      </w:r>
      <w:r w:rsidR="00344A85" w:rsidRPr="00695E22">
        <w:rPr>
          <w:sz w:val="24"/>
          <w:szCs w:val="24"/>
        </w:rPr>
        <w:t>правлен</w:t>
      </w:r>
      <w:r w:rsidR="00206BE5">
        <w:rPr>
          <w:sz w:val="24"/>
          <w:szCs w:val="24"/>
        </w:rPr>
        <w:t>ие Т</w:t>
      </w:r>
      <w:r w:rsidR="00344A85" w:rsidRPr="00695E22">
        <w:rPr>
          <w:sz w:val="24"/>
          <w:szCs w:val="24"/>
        </w:rPr>
        <w:t>овариществом или заключение договоров на управление им;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</w:t>
      </w:r>
      <w:r w:rsidR="005D4050">
        <w:rPr>
          <w:sz w:val="24"/>
          <w:szCs w:val="24"/>
        </w:rPr>
        <w:t>.5. У</w:t>
      </w:r>
      <w:r w:rsidR="00524C68" w:rsidRPr="00695E22">
        <w:rPr>
          <w:sz w:val="24"/>
          <w:szCs w:val="24"/>
        </w:rPr>
        <w:t>величение/уменьшение штатной численности сотрудников</w:t>
      </w:r>
      <w:r w:rsidR="00344A85" w:rsidRPr="00695E22">
        <w:rPr>
          <w:sz w:val="24"/>
          <w:szCs w:val="24"/>
        </w:rPr>
        <w:t xml:space="preserve"> работников для</w:t>
      </w:r>
      <w:r w:rsidR="00206BE5">
        <w:rPr>
          <w:sz w:val="24"/>
          <w:szCs w:val="24"/>
        </w:rPr>
        <w:t xml:space="preserve"> обслуживания общего имущества Т</w:t>
      </w:r>
      <w:r w:rsidR="00344A85" w:rsidRPr="00695E22">
        <w:rPr>
          <w:sz w:val="24"/>
          <w:szCs w:val="24"/>
        </w:rPr>
        <w:t>оварищества;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</w:t>
      </w:r>
      <w:r w:rsidR="005D4050">
        <w:rPr>
          <w:sz w:val="24"/>
          <w:szCs w:val="24"/>
        </w:rPr>
        <w:t>.6. З</w:t>
      </w:r>
      <w:r w:rsidR="00344A85" w:rsidRPr="00695E22">
        <w:rPr>
          <w:sz w:val="24"/>
          <w:szCs w:val="24"/>
        </w:rPr>
        <w:t>аключение договоров на обслуживание, эксплуатацию и ремонт общего имущества;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</w:t>
      </w:r>
      <w:r w:rsidR="005D4050">
        <w:rPr>
          <w:sz w:val="24"/>
          <w:szCs w:val="24"/>
        </w:rPr>
        <w:t>.7. В</w:t>
      </w:r>
      <w:r w:rsidR="00206BE5">
        <w:rPr>
          <w:sz w:val="24"/>
          <w:szCs w:val="24"/>
        </w:rPr>
        <w:t>едение списка членов Т</w:t>
      </w:r>
      <w:r w:rsidR="00344A85" w:rsidRPr="00695E22">
        <w:rPr>
          <w:sz w:val="24"/>
          <w:szCs w:val="24"/>
        </w:rPr>
        <w:t>оварищества, делопроизводство, ведение бухгалтерского учета и бухгалтерской отчетности;</w:t>
      </w:r>
    </w:p>
    <w:p w:rsidR="00344A85" w:rsidRPr="00695E22" w:rsidRDefault="00C40CFF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20F70">
        <w:rPr>
          <w:sz w:val="24"/>
          <w:szCs w:val="24"/>
        </w:rPr>
        <w:t>3</w:t>
      </w:r>
      <w:r w:rsidR="005D4050">
        <w:rPr>
          <w:sz w:val="24"/>
          <w:szCs w:val="24"/>
        </w:rPr>
        <w:t>.</w:t>
      </w:r>
      <w:r w:rsidR="00465310">
        <w:rPr>
          <w:sz w:val="24"/>
          <w:szCs w:val="24"/>
        </w:rPr>
        <w:t>9.</w:t>
      </w:r>
      <w:r w:rsidR="005D4050">
        <w:rPr>
          <w:sz w:val="24"/>
          <w:szCs w:val="24"/>
        </w:rPr>
        <w:t>8</w:t>
      </w:r>
      <w:r w:rsidR="00465310">
        <w:rPr>
          <w:sz w:val="24"/>
          <w:szCs w:val="24"/>
        </w:rPr>
        <w:t>.</w:t>
      </w:r>
      <w:r w:rsidR="005D4050">
        <w:rPr>
          <w:sz w:val="24"/>
          <w:szCs w:val="24"/>
        </w:rPr>
        <w:t xml:space="preserve"> С</w:t>
      </w:r>
      <w:r w:rsidR="00206BE5">
        <w:rPr>
          <w:sz w:val="24"/>
          <w:szCs w:val="24"/>
        </w:rPr>
        <w:t>озыв и проведение Общего собрания членов Т</w:t>
      </w:r>
      <w:r w:rsidR="00344A85" w:rsidRPr="00695E22">
        <w:rPr>
          <w:sz w:val="24"/>
          <w:szCs w:val="24"/>
        </w:rPr>
        <w:t>оварищества;</w:t>
      </w:r>
    </w:p>
    <w:p w:rsidR="00344A85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.9</w:t>
      </w:r>
      <w:r w:rsidR="005D4050">
        <w:rPr>
          <w:sz w:val="24"/>
          <w:szCs w:val="24"/>
        </w:rPr>
        <w:t>.9. В</w:t>
      </w:r>
      <w:r w:rsidR="00344A85" w:rsidRPr="00695E22">
        <w:rPr>
          <w:sz w:val="24"/>
          <w:szCs w:val="24"/>
        </w:rPr>
        <w:t xml:space="preserve">ыполнение </w:t>
      </w:r>
      <w:r w:rsidR="00206BE5">
        <w:rPr>
          <w:sz w:val="24"/>
          <w:szCs w:val="24"/>
        </w:rPr>
        <w:t>иных вытекающих из настоящего  У</w:t>
      </w:r>
      <w:r w:rsidR="00344A85" w:rsidRPr="00695E22">
        <w:rPr>
          <w:sz w:val="24"/>
          <w:szCs w:val="24"/>
        </w:rPr>
        <w:t>става обязанностей.</w:t>
      </w:r>
    </w:p>
    <w:p w:rsidR="00344A85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.10</w:t>
      </w:r>
      <w:r w:rsidR="00985269" w:rsidRPr="00695E22">
        <w:rPr>
          <w:sz w:val="24"/>
          <w:szCs w:val="24"/>
        </w:rPr>
        <w:t>.</w:t>
      </w:r>
      <w:r w:rsidR="00344A85" w:rsidRPr="00695E22">
        <w:rPr>
          <w:sz w:val="24"/>
          <w:szCs w:val="24"/>
        </w:rPr>
        <w:t xml:space="preserve"> Председате</w:t>
      </w:r>
      <w:r w:rsidR="00206BE5">
        <w:rPr>
          <w:sz w:val="24"/>
          <w:szCs w:val="24"/>
        </w:rPr>
        <w:t>ль Правления Т</w:t>
      </w:r>
      <w:r w:rsidR="00344A85" w:rsidRPr="00695E22">
        <w:rPr>
          <w:sz w:val="24"/>
          <w:szCs w:val="24"/>
        </w:rPr>
        <w:t>оварищества о</w:t>
      </w:r>
      <w:r w:rsidR="00206BE5">
        <w:rPr>
          <w:sz w:val="24"/>
          <w:szCs w:val="24"/>
        </w:rPr>
        <w:t>беспечивает выполнение решений П</w:t>
      </w:r>
      <w:r w:rsidR="00344A85" w:rsidRPr="00695E22">
        <w:rPr>
          <w:sz w:val="24"/>
          <w:szCs w:val="24"/>
        </w:rPr>
        <w:t>равления, имеет право давать указания и распо</w:t>
      </w:r>
      <w:r w:rsidR="00206BE5">
        <w:rPr>
          <w:sz w:val="24"/>
          <w:szCs w:val="24"/>
        </w:rPr>
        <w:t>ряжения всем должностным лицам Т</w:t>
      </w:r>
      <w:r w:rsidR="00344A85" w:rsidRPr="00695E22">
        <w:rPr>
          <w:sz w:val="24"/>
          <w:szCs w:val="24"/>
        </w:rPr>
        <w:t>оварищества, исполнение которых для указанных лиц обязательно.</w:t>
      </w:r>
    </w:p>
    <w:p w:rsidR="005D4050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.11</w:t>
      </w:r>
      <w:r w:rsidR="00985269" w:rsidRPr="00695E22">
        <w:rPr>
          <w:sz w:val="24"/>
          <w:szCs w:val="24"/>
        </w:rPr>
        <w:t>.</w:t>
      </w:r>
      <w:r w:rsidR="00344A85" w:rsidRPr="00695E22">
        <w:rPr>
          <w:sz w:val="24"/>
          <w:szCs w:val="24"/>
        </w:rPr>
        <w:t xml:space="preserve"> </w:t>
      </w:r>
      <w:r w:rsidR="00206BE5">
        <w:rPr>
          <w:sz w:val="24"/>
          <w:szCs w:val="24"/>
        </w:rPr>
        <w:t>Председатель Правления Т</w:t>
      </w:r>
      <w:r w:rsidR="00D263D4" w:rsidRPr="00695E22">
        <w:rPr>
          <w:sz w:val="24"/>
          <w:szCs w:val="24"/>
        </w:rPr>
        <w:t xml:space="preserve">оварищества действует без </w:t>
      </w:r>
      <w:r w:rsidR="00206BE5">
        <w:rPr>
          <w:sz w:val="24"/>
          <w:szCs w:val="24"/>
        </w:rPr>
        <w:t>доверенности от имени Т</w:t>
      </w:r>
      <w:r w:rsidR="005D4050">
        <w:rPr>
          <w:sz w:val="24"/>
          <w:szCs w:val="24"/>
        </w:rPr>
        <w:t>оварищества.</w:t>
      </w:r>
      <w:r w:rsidR="00D263D4" w:rsidRPr="00695E22">
        <w:rPr>
          <w:sz w:val="24"/>
          <w:szCs w:val="24"/>
        </w:rPr>
        <w:t xml:space="preserve"> </w:t>
      </w:r>
    </w:p>
    <w:p w:rsidR="00E16CF9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465310">
        <w:rPr>
          <w:sz w:val="24"/>
          <w:szCs w:val="24"/>
        </w:rPr>
        <w:t>.12.</w:t>
      </w:r>
      <w:r w:rsidR="00E16CF9" w:rsidRPr="00695E22">
        <w:rPr>
          <w:sz w:val="24"/>
          <w:szCs w:val="24"/>
        </w:rPr>
        <w:t xml:space="preserve"> </w:t>
      </w:r>
      <w:r w:rsidR="00524C68" w:rsidRPr="00695E22">
        <w:rPr>
          <w:sz w:val="24"/>
          <w:szCs w:val="24"/>
        </w:rPr>
        <w:t xml:space="preserve">Заключение хозяйственных договоров до 50 000,00 (Пятьдесят тысяч) рублей осуществляется без </w:t>
      </w:r>
      <w:r w:rsidR="00E452DE">
        <w:rPr>
          <w:sz w:val="24"/>
          <w:szCs w:val="24"/>
        </w:rPr>
        <w:t xml:space="preserve">согласования </w:t>
      </w:r>
      <w:r w:rsidR="006B0435">
        <w:rPr>
          <w:sz w:val="24"/>
          <w:szCs w:val="24"/>
        </w:rPr>
        <w:t xml:space="preserve">с </w:t>
      </w:r>
      <w:r w:rsidR="00465310">
        <w:rPr>
          <w:sz w:val="24"/>
          <w:szCs w:val="24"/>
        </w:rPr>
        <w:t xml:space="preserve"> </w:t>
      </w:r>
      <w:r w:rsidR="00E452DE">
        <w:rPr>
          <w:sz w:val="24"/>
          <w:szCs w:val="24"/>
        </w:rPr>
        <w:t>П</w:t>
      </w:r>
      <w:r w:rsidR="006B0435">
        <w:rPr>
          <w:sz w:val="24"/>
          <w:szCs w:val="24"/>
        </w:rPr>
        <w:t>равлением</w:t>
      </w:r>
      <w:r w:rsidR="00465310">
        <w:rPr>
          <w:sz w:val="24"/>
          <w:szCs w:val="24"/>
        </w:rPr>
        <w:t xml:space="preserve"> Товарищества</w:t>
      </w:r>
      <w:r w:rsidR="006B0435">
        <w:rPr>
          <w:sz w:val="24"/>
          <w:szCs w:val="24"/>
        </w:rPr>
        <w:t>.</w:t>
      </w:r>
    </w:p>
    <w:p w:rsidR="000E3507" w:rsidRDefault="000E3507" w:rsidP="00695E22">
      <w:pPr>
        <w:jc w:val="both"/>
        <w:rPr>
          <w:sz w:val="24"/>
          <w:szCs w:val="24"/>
        </w:rPr>
      </w:pPr>
    </w:p>
    <w:p w:rsidR="000E3507" w:rsidRDefault="000E3507" w:rsidP="00695E22">
      <w:pPr>
        <w:jc w:val="both"/>
        <w:rPr>
          <w:sz w:val="24"/>
          <w:szCs w:val="24"/>
        </w:rPr>
      </w:pPr>
    </w:p>
    <w:p w:rsidR="000E3507" w:rsidRDefault="000E3507" w:rsidP="00695E22">
      <w:pPr>
        <w:jc w:val="both"/>
        <w:rPr>
          <w:sz w:val="24"/>
          <w:szCs w:val="24"/>
        </w:rPr>
      </w:pPr>
    </w:p>
    <w:p w:rsidR="00E16CF9" w:rsidRPr="000E3507" w:rsidRDefault="00920F70" w:rsidP="000E3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14</w:t>
      </w:r>
      <w:r w:rsidR="00E452DE">
        <w:rPr>
          <w:b/>
          <w:sz w:val="24"/>
          <w:szCs w:val="24"/>
        </w:rPr>
        <w:t>. Ревизионная комиссия Т</w:t>
      </w:r>
      <w:r w:rsidR="00E16CF9" w:rsidRPr="000E3507">
        <w:rPr>
          <w:b/>
          <w:sz w:val="24"/>
          <w:szCs w:val="24"/>
        </w:rPr>
        <w:t>оварищества</w:t>
      </w:r>
    </w:p>
    <w:p w:rsidR="00E16CF9" w:rsidRPr="00695E22" w:rsidRDefault="00E16CF9" w:rsidP="00695E22">
      <w:pPr>
        <w:jc w:val="both"/>
        <w:rPr>
          <w:sz w:val="24"/>
          <w:szCs w:val="24"/>
        </w:rPr>
      </w:pPr>
    </w:p>
    <w:p w:rsidR="00E16CF9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16CF9" w:rsidRPr="00695E22">
        <w:rPr>
          <w:sz w:val="24"/>
          <w:szCs w:val="24"/>
        </w:rPr>
        <w:t>.1</w:t>
      </w:r>
      <w:r w:rsidR="00985269" w:rsidRPr="00695E22">
        <w:rPr>
          <w:sz w:val="24"/>
          <w:szCs w:val="24"/>
        </w:rPr>
        <w:t>.</w:t>
      </w:r>
      <w:r w:rsidR="00E452DE">
        <w:rPr>
          <w:sz w:val="24"/>
          <w:szCs w:val="24"/>
        </w:rPr>
        <w:t xml:space="preserve"> Ревизионная комиссия Товарищества избирается Общим собранием членов Т</w:t>
      </w:r>
      <w:r w:rsidR="00E16CF9" w:rsidRPr="00695E22">
        <w:rPr>
          <w:sz w:val="24"/>
          <w:szCs w:val="24"/>
        </w:rPr>
        <w:t>ова</w:t>
      </w:r>
      <w:r w:rsidR="00E452DE">
        <w:rPr>
          <w:sz w:val="24"/>
          <w:szCs w:val="24"/>
        </w:rPr>
        <w:t>рищества на два года. В состав Ревизионной комиссии Т</w:t>
      </w:r>
      <w:r w:rsidR="00E16CF9" w:rsidRPr="00695E22">
        <w:rPr>
          <w:sz w:val="24"/>
          <w:szCs w:val="24"/>
        </w:rPr>
        <w:t>овар</w:t>
      </w:r>
      <w:r w:rsidR="00E452DE">
        <w:rPr>
          <w:sz w:val="24"/>
          <w:szCs w:val="24"/>
        </w:rPr>
        <w:t>ищества не могут входить члены Правления Т</w:t>
      </w:r>
      <w:r w:rsidR="00E16CF9" w:rsidRPr="00695E22">
        <w:rPr>
          <w:sz w:val="24"/>
          <w:szCs w:val="24"/>
        </w:rPr>
        <w:t>оварищества.</w:t>
      </w:r>
    </w:p>
    <w:p w:rsidR="00E16CF9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452DE">
        <w:rPr>
          <w:sz w:val="24"/>
          <w:szCs w:val="24"/>
        </w:rPr>
        <w:t>.2</w:t>
      </w:r>
      <w:r w:rsidR="00465310">
        <w:rPr>
          <w:sz w:val="24"/>
          <w:szCs w:val="24"/>
        </w:rPr>
        <w:t>.</w:t>
      </w:r>
      <w:r w:rsidR="00E452DE">
        <w:rPr>
          <w:sz w:val="24"/>
          <w:szCs w:val="24"/>
        </w:rPr>
        <w:t xml:space="preserve"> Ревизионная комиссия Т</w:t>
      </w:r>
      <w:r w:rsidR="00E16CF9" w:rsidRPr="00695E22">
        <w:rPr>
          <w:sz w:val="24"/>
          <w:szCs w:val="24"/>
        </w:rPr>
        <w:t xml:space="preserve">оварищества </w:t>
      </w:r>
      <w:r w:rsidR="00524C68" w:rsidRPr="00695E22">
        <w:rPr>
          <w:sz w:val="24"/>
          <w:szCs w:val="24"/>
        </w:rPr>
        <w:t xml:space="preserve">состоит из 3 трех членов и </w:t>
      </w:r>
      <w:r w:rsidR="00E16CF9" w:rsidRPr="00695E22">
        <w:rPr>
          <w:sz w:val="24"/>
          <w:szCs w:val="24"/>
        </w:rPr>
        <w:t>из св</w:t>
      </w:r>
      <w:r w:rsidR="00E452DE">
        <w:rPr>
          <w:sz w:val="24"/>
          <w:szCs w:val="24"/>
        </w:rPr>
        <w:t>оего состава избирает Председателя Р</w:t>
      </w:r>
      <w:r w:rsidR="00E16CF9" w:rsidRPr="00695E22">
        <w:rPr>
          <w:sz w:val="24"/>
          <w:szCs w:val="24"/>
        </w:rPr>
        <w:t>евизионной комиссии.</w:t>
      </w:r>
    </w:p>
    <w:p w:rsidR="00E16CF9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E452DE">
        <w:rPr>
          <w:sz w:val="24"/>
          <w:szCs w:val="24"/>
        </w:rPr>
        <w:t>.3</w:t>
      </w:r>
      <w:r w:rsidR="00465310">
        <w:rPr>
          <w:sz w:val="24"/>
          <w:szCs w:val="24"/>
        </w:rPr>
        <w:t>.</w:t>
      </w:r>
      <w:r w:rsidR="00E452DE">
        <w:rPr>
          <w:sz w:val="24"/>
          <w:szCs w:val="24"/>
        </w:rPr>
        <w:t xml:space="preserve"> Ревизионная комиссия Т</w:t>
      </w:r>
      <w:r w:rsidR="00E16CF9" w:rsidRPr="00695E22">
        <w:rPr>
          <w:sz w:val="24"/>
          <w:szCs w:val="24"/>
        </w:rPr>
        <w:t>оварищества:</w:t>
      </w:r>
    </w:p>
    <w:p w:rsidR="00E16CF9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D4050">
        <w:rPr>
          <w:sz w:val="24"/>
          <w:szCs w:val="24"/>
        </w:rPr>
        <w:t>.3.1.П</w:t>
      </w:r>
      <w:r w:rsidR="00E16CF9" w:rsidRPr="00695E22">
        <w:rPr>
          <w:sz w:val="24"/>
          <w:szCs w:val="24"/>
        </w:rPr>
        <w:t>роводит не реже</w:t>
      </w:r>
      <w:r w:rsidR="00465310">
        <w:rPr>
          <w:sz w:val="24"/>
          <w:szCs w:val="24"/>
        </w:rPr>
        <w:t>,</w:t>
      </w:r>
      <w:r w:rsidR="00E16CF9" w:rsidRPr="00695E22">
        <w:rPr>
          <w:sz w:val="24"/>
          <w:szCs w:val="24"/>
        </w:rPr>
        <w:t xml:space="preserve"> чем один раз в год</w:t>
      </w:r>
      <w:r w:rsidR="0069729F" w:rsidRPr="00695E22">
        <w:rPr>
          <w:sz w:val="24"/>
          <w:szCs w:val="24"/>
        </w:rPr>
        <w:t xml:space="preserve"> р</w:t>
      </w:r>
      <w:r w:rsidR="00E452DE">
        <w:rPr>
          <w:sz w:val="24"/>
          <w:szCs w:val="24"/>
        </w:rPr>
        <w:t>евизии финансовой деятельности Т</w:t>
      </w:r>
      <w:r w:rsidR="0069729F" w:rsidRPr="00695E22">
        <w:rPr>
          <w:sz w:val="24"/>
          <w:szCs w:val="24"/>
        </w:rPr>
        <w:t>оварищества;</w:t>
      </w:r>
    </w:p>
    <w:p w:rsidR="0069729F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D4050">
        <w:rPr>
          <w:sz w:val="24"/>
          <w:szCs w:val="24"/>
        </w:rPr>
        <w:t>.3.2. П</w:t>
      </w:r>
      <w:r w:rsidR="0069729F" w:rsidRPr="00695E22">
        <w:rPr>
          <w:sz w:val="24"/>
          <w:szCs w:val="24"/>
        </w:rPr>
        <w:t>редс</w:t>
      </w:r>
      <w:r w:rsidR="00E452DE">
        <w:rPr>
          <w:sz w:val="24"/>
          <w:szCs w:val="24"/>
        </w:rPr>
        <w:t>тавляет общему собранию членов Т</w:t>
      </w:r>
      <w:r w:rsidR="0069729F" w:rsidRPr="00695E22">
        <w:rPr>
          <w:sz w:val="24"/>
          <w:szCs w:val="24"/>
        </w:rPr>
        <w:t>оварищества заключение о финансовом плане доходов и ра</w:t>
      </w:r>
      <w:r w:rsidR="00E452DE">
        <w:rPr>
          <w:sz w:val="24"/>
          <w:szCs w:val="24"/>
        </w:rPr>
        <w:t>сходов на соответствующий  год Т</w:t>
      </w:r>
      <w:r w:rsidR="0069729F" w:rsidRPr="00695E22">
        <w:rPr>
          <w:sz w:val="24"/>
          <w:szCs w:val="24"/>
        </w:rPr>
        <w:t>оварищества и отчет о финансовой деятельности и размерах обязательных платежей и взносов;</w:t>
      </w:r>
    </w:p>
    <w:p w:rsidR="0069729F" w:rsidRPr="00695E22" w:rsidRDefault="00920F70" w:rsidP="000E3507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5D4050">
        <w:rPr>
          <w:sz w:val="24"/>
          <w:szCs w:val="24"/>
        </w:rPr>
        <w:t>.3.3. О</w:t>
      </w:r>
      <w:r w:rsidR="00E452DE">
        <w:rPr>
          <w:sz w:val="24"/>
          <w:szCs w:val="24"/>
        </w:rPr>
        <w:t>тчитывается перед Общим собранием членов Т</w:t>
      </w:r>
      <w:r w:rsidR="0069729F" w:rsidRPr="00695E22">
        <w:rPr>
          <w:sz w:val="24"/>
          <w:szCs w:val="24"/>
        </w:rPr>
        <w:t>оварищества о своей деятельности.</w:t>
      </w:r>
    </w:p>
    <w:p w:rsidR="0069729F" w:rsidRPr="00695E22" w:rsidRDefault="0069729F" w:rsidP="00695E22">
      <w:pPr>
        <w:ind w:firstLine="426"/>
        <w:jc w:val="both"/>
        <w:rPr>
          <w:sz w:val="24"/>
          <w:szCs w:val="24"/>
        </w:rPr>
      </w:pPr>
    </w:p>
    <w:p w:rsidR="0069729F" w:rsidRDefault="00920F70" w:rsidP="000E3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E452DE">
        <w:rPr>
          <w:b/>
          <w:sz w:val="24"/>
          <w:szCs w:val="24"/>
        </w:rPr>
        <w:t>. Реорганизация и ликвидация Т</w:t>
      </w:r>
      <w:r w:rsidR="0069729F" w:rsidRPr="00695E22">
        <w:rPr>
          <w:b/>
          <w:sz w:val="24"/>
          <w:szCs w:val="24"/>
        </w:rPr>
        <w:t>оварищества</w:t>
      </w:r>
    </w:p>
    <w:p w:rsidR="000E3507" w:rsidRPr="00695E22" w:rsidRDefault="000E3507" w:rsidP="000E3507">
      <w:pPr>
        <w:jc w:val="center"/>
        <w:rPr>
          <w:b/>
          <w:sz w:val="24"/>
          <w:szCs w:val="24"/>
        </w:rPr>
      </w:pPr>
    </w:p>
    <w:p w:rsidR="0069729F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69729F" w:rsidRPr="00695E22">
        <w:rPr>
          <w:sz w:val="24"/>
          <w:szCs w:val="24"/>
        </w:rPr>
        <w:t>.1</w:t>
      </w:r>
      <w:r w:rsidR="00985269" w:rsidRPr="00695E22">
        <w:rPr>
          <w:sz w:val="24"/>
          <w:szCs w:val="24"/>
        </w:rPr>
        <w:t>.</w:t>
      </w:r>
      <w:r w:rsidR="0069729F" w:rsidRPr="00695E22">
        <w:rPr>
          <w:sz w:val="24"/>
          <w:szCs w:val="24"/>
        </w:rPr>
        <w:t xml:space="preserve"> </w:t>
      </w:r>
      <w:r w:rsidR="00E452DE">
        <w:rPr>
          <w:sz w:val="24"/>
          <w:szCs w:val="24"/>
        </w:rPr>
        <w:t>Реорганизация Т</w:t>
      </w:r>
      <w:r w:rsidR="00072AAA" w:rsidRPr="00695E22">
        <w:rPr>
          <w:sz w:val="24"/>
          <w:szCs w:val="24"/>
        </w:rPr>
        <w:t>оварищества осуществляется на основании и в порядке, к</w:t>
      </w:r>
      <w:r w:rsidR="00E452DE">
        <w:rPr>
          <w:sz w:val="24"/>
          <w:szCs w:val="24"/>
        </w:rPr>
        <w:t>оторые установлены гражданским З</w:t>
      </w:r>
      <w:r w:rsidR="00072AAA" w:rsidRPr="00695E22">
        <w:rPr>
          <w:sz w:val="24"/>
          <w:szCs w:val="24"/>
        </w:rPr>
        <w:t>аконодательством.</w:t>
      </w:r>
    </w:p>
    <w:p w:rsidR="005D4050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072AAA" w:rsidRPr="00695E22">
        <w:rPr>
          <w:sz w:val="24"/>
          <w:szCs w:val="24"/>
        </w:rPr>
        <w:t>.2</w:t>
      </w:r>
      <w:r w:rsidR="00985269" w:rsidRPr="00695E22">
        <w:rPr>
          <w:sz w:val="24"/>
          <w:szCs w:val="24"/>
        </w:rPr>
        <w:t>.</w:t>
      </w:r>
      <w:r w:rsidR="00E452DE">
        <w:rPr>
          <w:sz w:val="24"/>
          <w:szCs w:val="24"/>
        </w:rPr>
        <w:t xml:space="preserve"> Ликвидация Т</w:t>
      </w:r>
      <w:r w:rsidR="00072AAA" w:rsidRPr="00695E22">
        <w:rPr>
          <w:sz w:val="24"/>
          <w:szCs w:val="24"/>
        </w:rPr>
        <w:t>оварищества осуществляется на основании и в порядке, к</w:t>
      </w:r>
      <w:r w:rsidR="00E452DE">
        <w:rPr>
          <w:sz w:val="24"/>
          <w:szCs w:val="24"/>
        </w:rPr>
        <w:t>оторые установлены гражданским З</w:t>
      </w:r>
      <w:r w:rsidR="00072AAA" w:rsidRPr="00695E22">
        <w:rPr>
          <w:sz w:val="24"/>
          <w:szCs w:val="24"/>
        </w:rPr>
        <w:t xml:space="preserve">аконодательством. </w:t>
      </w:r>
    </w:p>
    <w:p w:rsidR="00072AAA" w:rsidRPr="00695E22" w:rsidRDefault="00920F70" w:rsidP="00695E2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="00072AAA" w:rsidRPr="00695E22">
        <w:rPr>
          <w:sz w:val="24"/>
          <w:szCs w:val="24"/>
        </w:rPr>
        <w:t>.3</w:t>
      </w:r>
      <w:r w:rsidR="00985269" w:rsidRPr="00695E22">
        <w:rPr>
          <w:sz w:val="24"/>
          <w:szCs w:val="24"/>
        </w:rPr>
        <w:t>.</w:t>
      </w:r>
      <w:r w:rsidR="00E452DE">
        <w:rPr>
          <w:sz w:val="24"/>
          <w:szCs w:val="24"/>
        </w:rPr>
        <w:t xml:space="preserve"> При ликвидации Т</w:t>
      </w:r>
      <w:r w:rsidR="00072AAA" w:rsidRPr="00695E22">
        <w:rPr>
          <w:sz w:val="24"/>
          <w:szCs w:val="24"/>
        </w:rPr>
        <w:t>оварищества недвижимое и иное имущество, оставшееся после расчетов с бюджетом, банками и другими кредиторами, распределяется между членами товарищества пропорционально их доле участия в Товариществе.</w:t>
      </w:r>
    </w:p>
    <w:sectPr w:rsidR="00072AAA" w:rsidRPr="00695E22" w:rsidSect="00AF5B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915" w:rsidRDefault="00735915" w:rsidP="00A1510A">
      <w:r>
        <w:separator/>
      </w:r>
    </w:p>
  </w:endnote>
  <w:endnote w:type="continuationSeparator" w:id="1">
    <w:p w:rsidR="00735915" w:rsidRDefault="00735915" w:rsidP="00A15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79161"/>
      <w:docPartObj>
        <w:docPartGallery w:val="Page Numbers (Bottom of Page)"/>
        <w:docPartUnique/>
      </w:docPartObj>
    </w:sdtPr>
    <w:sdtContent>
      <w:p w:rsidR="00A1510A" w:rsidRDefault="00C9353D">
        <w:pPr>
          <w:pStyle w:val="a8"/>
          <w:jc w:val="right"/>
        </w:pPr>
        <w:fldSimple w:instr=" PAGE   \* MERGEFORMAT ">
          <w:r w:rsidR="00920F70">
            <w:rPr>
              <w:noProof/>
            </w:rPr>
            <w:t>8</w:t>
          </w:r>
        </w:fldSimple>
      </w:p>
    </w:sdtContent>
  </w:sdt>
  <w:p w:rsidR="00A1510A" w:rsidRDefault="00A1510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915" w:rsidRDefault="00735915" w:rsidP="00A1510A">
      <w:r>
        <w:separator/>
      </w:r>
    </w:p>
  </w:footnote>
  <w:footnote w:type="continuationSeparator" w:id="1">
    <w:p w:rsidR="00735915" w:rsidRDefault="00735915" w:rsidP="00A151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004"/>
    <w:multiLevelType w:val="multilevel"/>
    <w:tmpl w:val="EFB6D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54E029A"/>
    <w:multiLevelType w:val="hybridMultilevel"/>
    <w:tmpl w:val="039819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103FD5"/>
    <w:multiLevelType w:val="multilevel"/>
    <w:tmpl w:val="F97001A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66A367D"/>
    <w:multiLevelType w:val="hybridMultilevel"/>
    <w:tmpl w:val="23AA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60A76"/>
    <w:multiLevelType w:val="multilevel"/>
    <w:tmpl w:val="65F00E90"/>
    <w:lvl w:ilvl="0">
      <w:start w:val="1"/>
      <w:numFmt w:val="decimal"/>
      <w:lvlText w:val="3.%1."/>
      <w:lvlJc w:val="left"/>
      <w:pPr>
        <w:tabs>
          <w:tab w:val="num" w:pos="720"/>
        </w:tabs>
        <w:ind w:left="-207" w:firstLine="567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7F3859"/>
    <w:rsid w:val="00012D81"/>
    <w:rsid w:val="00013BE4"/>
    <w:rsid w:val="000163A7"/>
    <w:rsid w:val="00031CC2"/>
    <w:rsid w:val="000512FB"/>
    <w:rsid w:val="00063565"/>
    <w:rsid w:val="00072AAA"/>
    <w:rsid w:val="000866F1"/>
    <w:rsid w:val="0009251F"/>
    <w:rsid w:val="00095042"/>
    <w:rsid w:val="000C220F"/>
    <w:rsid w:val="000D3746"/>
    <w:rsid w:val="000E1E4E"/>
    <w:rsid w:val="000E3507"/>
    <w:rsid w:val="00103BDF"/>
    <w:rsid w:val="00103F8B"/>
    <w:rsid w:val="00135C7C"/>
    <w:rsid w:val="0018331C"/>
    <w:rsid w:val="00202B4B"/>
    <w:rsid w:val="00206344"/>
    <w:rsid w:val="00206BE5"/>
    <w:rsid w:val="00213933"/>
    <w:rsid w:val="002160FC"/>
    <w:rsid w:val="00242FF4"/>
    <w:rsid w:val="0025080C"/>
    <w:rsid w:val="00251E33"/>
    <w:rsid w:val="0027680B"/>
    <w:rsid w:val="0027783B"/>
    <w:rsid w:val="00280AF5"/>
    <w:rsid w:val="002B2DF2"/>
    <w:rsid w:val="002B4B6E"/>
    <w:rsid w:val="002C7125"/>
    <w:rsid w:val="002D145D"/>
    <w:rsid w:val="002D1BE4"/>
    <w:rsid w:val="002D5ADC"/>
    <w:rsid w:val="00321CC1"/>
    <w:rsid w:val="00321F05"/>
    <w:rsid w:val="0032560B"/>
    <w:rsid w:val="00344A85"/>
    <w:rsid w:val="003622FA"/>
    <w:rsid w:val="00392F92"/>
    <w:rsid w:val="003B46E1"/>
    <w:rsid w:val="003D67BA"/>
    <w:rsid w:val="003E4906"/>
    <w:rsid w:val="003E570C"/>
    <w:rsid w:val="003F074C"/>
    <w:rsid w:val="003F429F"/>
    <w:rsid w:val="003F4440"/>
    <w:rsid w:val="004023F1"/>
    <w:rsid w:val="00420DDC"/>
    <w:rsid w:val="0044264D"/>
    <w:rsid w:val="00444E99"/>
    <w:rsid w:val="0044654A"/>
    <w:rsid w:val="00450115"/>
    <w:rsid w:val="004576CB"/>
    <w:rsid w:val="00457F28"/>
    <w:rsid w:val="004609CA"/>
    <w:rsid w:val="00465310"/>
    <w:rsid w:val="00470A2F"/>
    <w:rsid w:val="00472321"/>
    <w:rsid w:val="00486E61"/>
    <w:rsid w:val="00490C5A"/>
    <w:rsid w:val="00493444"/>
    <w:rsid w:val="004B42D3"/>
    <w:rsid w:val="004B7A33"/>
    <w:rsid w:val="004C24CE"/>
    <w:rsid w:val="004D4DC3"/>
    <w:rsid w:val="004E46DA"/>
    <w:rsid w:val="004E4952"/>
    <w:rsid w:val="00501E6B"/>
    <w:rsid w:val="00502DB2"/>
    <w:rsid w:val="00503579"/>
    <w:rsid w:val="005161CB"/>
    <w:rsid w:val="00524C68"/>
    <w:rsid w:val="00532783"/>
    <w:rsid w:val="00533768"/>
    <w:rsid w:val="0055111D"/>
    <w:rsid w:val="00561792"/>
    <w:rsid w:val="005671B2"/>
    <w:rsid w:val="00582B35"/>
    <w:rsid w:val="00583AD2"/>
    <w:rsid w:val="005D07A5"/>
    <w:rsid w:val="005D4050"/>
    <w:rsid w:val="00601C4E"/>
    <w:rsid w:val="00603F8E"/>
    <w:rsid w:val="00635C4E"/>
    <w:rsid w:val="00644029"/>
    <w:rsid w:val="006457FB"/>
    <w:rsid w:val="00656CEA"/>
    <w:rsid w:val="006650AB"/>
    <w:rsid w:val="00682F44"/>
    <w:rsid w:val="00695E22"/>
    <w:rsid w:val="0069729F"/>
    <w:rsid w:val="006976AA"/>
    <w:rsid w:val="006A1DE6"/>
    <w:rsid w:val="006A42FA"/>
    <w:rsid w:val="006B0435"/>
    <w:rsid w:val="006C2C34"/>
    <w:rsid w:val="006D2910"/>
    <w:rsid w:val="006D3194"/>
    <w:rsid w:val="00700931"/>
    <w:rsid w:val="0070747E"/>
    <w:rsid w:val="00716A09"/>
    <w:rsid w:val="007219E1"/>
    <w:rsid w:val="00722E08"/>
    <w:rsid w:val="00735915"/>
    <w:rsid w:val="00737339"/>
    <w:rsid w:val="00760E7A"/>
    <w:rsid w:val="00785150"/>
    <w:rsid w:val="0078562A"/>
    <w:rsid w:val="007A1293"/>
    <w:rsid w:val="007A5BD2"/>
    <w:rsid w:val="007C2027"/>
    <w:rsid w:val="007C76C6"/>
    <w:rsid w:val="007F3859"/>
    <w:rsid w:val="00823949"/>
    <w:rsid w:val="00826A5E"/>
    <w:rsid w:val="008704B8"/>
    <w:rsid w:val="00872EED"/>
    <w:rsid w:val="00895FA7"/>
    <w:rsid w:val="008962DC"/>
    <w:rsid w:val="008A3204"/>
    <w:rsid w:val="008B0B02"/>
    <w:rsid w:val="008C10A8"/>
    <w:rsid w:val="008C25E6"/>
    <w:rsid w:val="008D6ADB"/>
    <w:rsid w:val="008E06D4"/>
    <w:rsid w:val="008E6436"/>
    <w:rsid w:val="008F240A"/>
    <w:rsid w:val="009209B0"/>
    <w:rsid w:val="00920F70"/>
    <w:rsid w:val="00943D16"/>
    <w:rsid w:val="0096252C"/>
    <w:rsid w:val="00977F9A"/>
    <w:rsid w:val="00985269"/>
    <w:rsid w:val="009A185B"/>
    <w:rsid w:val="009C15D7"/>
    <w:rsid w:val="009E2320"/>
    <w:rsid w:val="009F563C"/>
    <w:rsid w:val="00A004C6"/>
    <w:rsid w:val="00A04FAB"/>
    <w:rsid w:val="00A1510A"/>
    <w:rsid w:val="00A23BA3"/>
    <w:rsid w:val="00A44F28"/>
    <w:rsid w:val="00A664B4"/>
    <w:rsid w:val="00A74598"/>
    <w:rsid w:val="00A85A45"/>
    <w:rsid w:val="00A90946"/>
    <w:rsid w:val="00A92976"/>
    <w:rsid w:val="00AC3293"/>
    <w:rsid w:val="00AD0A92"/>
    <w:rsid w:val="00AD432F"/>
    <w:rsid w:val="00AE3721"/>
    <w:rsid w:val="00AE7BF1"/>
    <w:rsid w:val="00AF5B41"/>
    <w:rsid w:val="00B111AC"/>
    <w:rsid w:val="00B4619B"/>
    <w:rsid w:val="00B64B84"/>
    <w:rsid w:val="00B702EE"/>
    <w:rsid w:val="00B743A5"/>
    <w:rsid w:val="00B81E9C"/>
    <w:rsid w:val="00B826EE"/>
    <w:rsid w:val="00B92710"/>
    <w:rsid w:val="00BA61AB"/>
    <w:rsid w:val="00BC3932"/>
    <w:rsid w:val="00BC61A9"/>
    <w:rsid w:val="00BD2D2C"/>
    <w:rsid w:val="00BE309D"/>
    <w:rsid w:val="00BF285A"/>
    <w:rsid w:val="00C24EB1"/>
    <w:rsid w:val="00C333FD"/>
    <w:rsid w:val="00C40CFF"/>
    <w:rsid w:val="00C709E5"/>
    <w:rsid w:val="00C80931"/>
    <w:rsid w:val="00C92357"/>
    <w:rsid w:val="00C92547"/>
    <w:rsid w:val="00C9353D"/>
    <w:rsid w:val="00CA1F9C"/>
    <w:rsid w:val="00CB1B0B"/>
    <w:rsid w:val="00CB4E7B"/>
    <w:rsid w:val="00CE5AF5"/>
    <w:rsid w:val="00D045F9"/>
    <w:rsid w:val="00D20D1A"/>
    <w:rsid w:val="00D263D4"/>
    <w:rsid w:val="00D3449E"/>
    <w:rsid w:val="00D442FF"/>
    <w:rsid w:val="00D6653B"/>
    <w:rsid w:val="00D71F2C"/>
    <w:rsid w:val="00D83283"/>
    <w:rsid w:val="00D87D25"/>
    <w:rsid w:val="00DA4D78"/>
    <w:rsid w:val="00DC1AA9"/>
    <w:rsid w:val="00E13D30"/>
    <w:rsid w:val="00E16CF9"/>
    <w:rsid w:val="00E21877"/>
    <w:rsid w:val="00E452DE"/>
    <w:rsid w:val="00E77385"/>
    <w:rsid w:val="00E80027"/>
    <w:rsid w:val="00E838BB"/>
    <w:rsid w:val="00E96CFA"/>
    <w:rsid w:val="00EB2E35"/>
    <w:rsid w:val="00EB5117"/>
    <w:rsid w:val="00EC0811"/>
    <w:rsid w:val="00F131F2"/>
    <w:rsid w:val="00F25605"/>
    <w:rsid w:val="00F279D0"/>
    <w:rsid w:val="00F52CCE"/>
    <w:rsid w:val="00F57D6E"/>
    <w:rsid w:val="00F6686F"/>
    <w:rsid w:val="00F9076E"/>
    <w:rsid w:val="00FE304A"/>
    <w:rsid w:val="00FE41EC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4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3FD"/>
    <w:pPr>
      <w:ind w:left="720"/>
      <w:contextualSpacing/>
    </w:pPr>
  </w:style>
  <w:style w:type="table" w:styleId="a4">
    <w:name w:val="Table Grid"/>
    <w:basedOn w:val="a1"/>
    <w:uiPriority w:val="59"/>
    <w:rsid w:val="00A04F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2DF2"/>
  </w:style>
  <w:style w:type="character" w:customStyle="1" w:styleId="blk">
    <w:name w:val="blk"/>
    <w:basedOn w:val="a0"/>
    <w:rsid w:val="00A1510A"/>
  </w:style>
  <w:style w:type="character" w:styleId="a5">
    <w:name w:val="Hyperlink"/>
    <w:basedOn w:val="a0"/>
    <w:uiPriority w:val="99"/>
    <w:semiHidden/>
    <w:unhideWhenUsed/>
    <w:rsid w:val="00A151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151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510A"/>
    <w:rPr>
      <w:sz w:val="28"/>
    </w:rPr>
  </w:style>
  <w:style w:type="paragraph" w:styleId="a8">
    <w:name w:val="footer"/>
    <w:basedOn w:val="a"/>
    <w:link w:val="a9"/>
    <w:uiPriority w:val="99"/>
    <w:unhideWhenUsed/>
    <w:rsid w:val="00A151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510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2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1057/90a78c532abe855f9ed541add28aa264f200050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4154</Words>
  <Characters>23681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Кадастр-НО</Company>
  <LinksUpToDate>false</LinksUpToDate>
  <CharactersWithSpaces>27780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Кстово-3</dc:creator>
  <cp:lastModifiedBy>Admin</cp:lastModifiedBy>
  <cp:revision>3</cp:revision>
  <cp:lastPrinted>2017-03-15T06:20:00Z</cp:lastPrinted>
  <dcterms:created xsi:type="dcterms:W3CDTF">2017-03-15T06:23:00Z</dcterms:created>
  <dcterms:modified xsi:type="dcterms:W3CDTF">2020-07-29T10:26:00Z</dcterms:modified>
</cp:coreProperties>
</file>